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9D4F8" w14:textId="32AC0503" w:rsidR="004846DB" w:rsidRDefault="004846DB"/>
    <w:p w14:paraId="0C49128B" w14:textId="77777777" w:rsidR="004846DB" w:rsidRDefault="004846DB"/>
    <w:tbl>
      <w:tblPr>
        <w:tblW w:w="8928" w:type="dxa"/>
        <w:tblLook w:val="0000" w:firstRow="0" w:lastRow="0" w:firstColumn="0" w:lastColumn="0" w:noHBand="0" w:noVBand="0"/>
      </w:tblPr>
      <w:tblGrid>
        <w:gridCol w:w="8928"/>
      </w:tblGrid>
      <w:tr w:rsidR="00730937" w:rsidRPr="00E132B8" w14:paraId="12EDD975" w14:textId="77777777">
        <w:trPr>
          <w:cantSplit/>
        </w:trPr>
        <w:tc>
          <w:tcPr>
            <w:tcW w:w="8928" w:type="dxa"/>
          </w:tcPr>
          <w:p w14:paraId="0589CF99" w14:textId="77777777" w:rsidR="00730937" w:rsidRPr="00E132B8" w:rsidRDefault="00730937" w:rsidP="00730937">
            <w:pPr>
              <w:pStyle w:val="Heading1"/>
              <w:jc w:val="center"/>
              <w:rPr>
                <w:sz w:val="22"/>
                <w:szCs w:val="22"/>
              </w:rPr>
            </w:pPr>
            <w:r w:rsidRPr="00E132B8">
              <w:rPr>
                <w:sz w:val="22"/>
                <w:szCs w:val="22"/>
              </w:rPr>
              <w:t>Job Outline</w:t>
            </w:r>
          </w:p>
        </w:tc>
      </w:tr>
    </w:tbl>
    <w:p w14:paraId="49BC0BCF" w14:textId="77777777" w:rsidR="00730937" w:rsidRPr="00E132B8" w:rsidRDefault="00730937" w:rsidP="00730937">
      <w:pPr>
        <w:jc w:val="center"/>
        <w:rPr>
          <w:rFonts w:ascii="Arial" w:hAnsi="Arial" w:cs="Arial"/>
          <w:b/>
          <w:bCs/>
          <w:sz w:val="22"/>
          <w:szCs w:val="22"/>
        </w:rPr>
      </w:pPr>
    </w:p>
    <w:tbl>
      <w:tblPr>
        <w:tblW w:w="0" w:type="auto"/>
        <w:tblBorders>
          <w:top w:val="single" w:sz="4" w:space="0" w:color="auto"/>
          <w:bottom w:val="single" w:sz="4" w:space="0" w:color="auto"/>
        </w:tblBorders>
        <w:tblLook w:val="0000" w:firstRow="0" w:lastRow="0" w:firstColumn="0" w:lastColumn="0" w:noHBand="0" w:noVBand="0"/>
      </w:tblPr>
      <w:tblGrid>
        <w:gridCol w:w="2608"/>
        <w:gridCol w:w="5698"/>
      </w:tblGrid>
      <w:tr w:rsidR="00730937" w:rsidRPr="00E132B8" w14:paraId="136D0A84" w14:textId="77777777" w:rsidTr="00142421">
        <w:trPr>
          <w:trHeight w:val="454"/>
        </w:trPr>
        <w:tc>
          <w:tcPr>
            <w:tcW w:w="2608" w:type="dxa"/>
            <w:vAlign w:val="center"/>
          </w:tcPr>
          <w:p w14:paraId="4E1DE7C7" w14:textId="77777777" w:rsidR="00730937" w:rsidRPr="00E132B8" w:rsidRDefault="00730937" w:rsidP="00341DD9">
            <w:pPr>
              <w:spacing w:line="276" w:lineRule="auto"/>
              <w:rPr>
                <w:rFonts w:ascii="Arial" w:hAnsi="Arial" w:cs="Arial"/>
                <w:b/>
                <w:bCs/>
                <w:sz w:val="22"/>
                <w:szCs w:val="22"/>
              </w:rPr>
            </w:pPr>
            <w:r w:rsidRPr="00E132B8">
              <w:rPr>
                <w:rFonts w:ascii="Arial" w:hAnsi="Arial" w:cs="Arial"/>
                <w:b/>
                <w:bCs/>
                <w:sz w:val="22"/>
                <w:szCs w:val="22"/>
              </w:rPr>
              <w:t>Post:</w:t>
            </w:r>
          </w:p>
        </w:tc>
        <w:tc>
          <w:tcPr>
            <w:tcW w:w="5698" w:type="dxa"/>
            <w:vAlign w:val="center"/>
          </w:tcPr>
          <w:p w14:paraId="6C51A67D" w14:textId="273DF2F0" w:rsidR="009315B7" w:rsidRPr="004456FA" w:rsidRDefault="00D03B21" w:rsidP="00703612">
            <w:pPr>
              <w:pStyle w:val="Heading3"/>
              <w:spacing w:after="0" w:line="276" w:lineRule="auto"/>
              <w:ind w:left="0"/>
              <w:jc w:val="left"/>
              <w:rPr>
                <w:i/>
                <w:sz w:val="22"/>
                <w:szCs w:val="22"/>
              </w:rPr>
            </w:pPr>
            <w:r>
              <w:rPr>
                <w:i/>
                <w:sz w:val="22"/>
                <w:szCs w:val="22"/>
              </w:rPr>
              <w:t xml:space="preserve">Foster </w:t>
            </w:r>
            <w:r w:rsidR="009C4299">
              <w:rPr>
                <w:i/>
                <w:sz w:val="22"/>
                <w:szCs w:val="22"/>
              </w:rPr>
              <w:t>Family</w:t>
            </w:r>
            <w:r>
              <w:rPr>
                <w:i/>
                <w:sz w:val="22"/>
                <w:szCs w:val="22"/>
              </w:rPr>
              <w:t xml:space="preserve"> Placement Supervisor</w:t>
            </w:r>
            <w:r w:rsidR="009315B7">
              <w:rPr>
                <w:i/>
                <w:sz w:val="22"/>
                <w:szCs w:val="22"/>
              </w:rPr>
              <w:t xml:space="preserve"> </w:t>
            </w:r>
          </w:p>
        </w:tc>
      </w:tr>
      <w:tr w:rsidR="00447E7A" w:rsidRPr="00E132B8" w14:paraId="2D436BDE" w14:textId="77777777" w:rsidTr="00142421">
        <w:trPr>
          <w:trHeight w:val="454"/>
        </w:trPr>
        <w:tc>
          <w:tcPr>
            <w:tcW w:w="2608" w:type="dxa"/>
            <w:vAlign w:val="center"/>
          </w:tcPr>
          <w:p w14:paraId="42A5B06A" w14:textId="32A2D5A8" w:rsidR="00447E7A" w:rsidRPr="00E132B8" w:rsidRDefault="00447E7A" w:rsidP="00341DD9">
            <w:pPr>
              <w:spacing w:line="276" w:lineRule="auto"/>
              <w:rPr>
                <w:rFonts w:ascii="Arial" w:hAnsi="Arial" w:cs="Arial"/>
                <w:b/>
                <w:bCs/>
                <w:sz w:val="22"/>
                <w:szCs w:val="22"/>
              </w:rPr>
            </w:pPr>
            <w:r>
              <w:rPr>
                <w:rFonts w:ascii="Arial" w:hAnsi="Arial" w:cs="Arial"/>
                <w:b/>
                <w:bCs/>
                <w:sz w:val="22"/>
                <w:szCs w:val="22"/>
              </w:rPr>
              <w:t>Location:</w:t>
            </w:r>
          </w:p>
        </w:tc>
        <w:tc>
          <w:tcPr>
            <w:tcW w:w="5698" w:type="dxa"/>
            <w:vAlign w:val="center"/>
          </w:tcPr>
          <w:p w14:paraId="696D9D96" w14:textId="2D7EE9BA" w:rsidR="00447E7A" w:rsidRDefault="00447E7A" w:rsidP="00341DD9">
            <w:pPr>
              <w:pStyle w:val="Heading3"/>
              <w:spacing w:after="0" w:line="276" w:lineRule="auto"/>
              <w:ind w:left="0"/>
              <w:jc w:val="left"/>
              <w:rPr>
                <w:i/>
                <w:sz w:val="22"/>
                <w:szCs w:val="22"/>
              </w:rPr>
            </w:pPr>
            <w:r>
              <w:rPr>
                <w:i/>
                <w:sz w:val="22"/>
                <w:szCs w:val="22"/>
              </w:rPr>
              <w:t xml:space="preserve">IFS </w:t>
            </w:r>
            <w:r w:rsidR="0074041B">
              <w:rPr>
                <w:i/>
                <w:sz w:val="22"/>
                <w:szCs w:val="22"/>
              </w:rPr>
              <w:t>Hamilton/Hillington</w:t>
            </w:r>
          </w:p>
        </w:tc>
      </w:tr>
      <w:tr w:rsidR="00730937" w:rsidRPr="00E132B8" w14:paraId="3F7F373B" w14:textId="77777777" w:rsidTr="00142421">
        <w:trPr>
          <w:trHeight w:val="454"/>
        </w:trPr>
        <w:tc>
          <w:tcPr>
            <w:tcW w:w="2608" w:type="dxa"/>
            <w:vAlign w:val="center"/>
          </w:tcPr>
          <w:p w14:paraId="682DBB94" w14:textId="77777777" w:rsidR="00730937" w:rsidRPr="00E132B8" w:rsidRDefault="00730937" w:rsidP="00341DD9">
            <w:pPr>
              <w:spacing w:line="276" w:lineRule="auto"/>
              <w:rPr>
                <w:rFonts w:ascii="Arial" w:hAnsi="Arial" w:cs="Arial"/>
                <w:b/>
                <w:bCs/>
                <w:sz w:val="22"/>
                <w:szCs w:val="22"/>
              </w:rPr>
            </w:pPr>
            <w:r w:rsidRPr="00E132B8">
              <w:rPr>
                <w:rFonts w:ascii="Arial" w:hAnsi="Arial" w:cs="Arial"/>
                <w:b/>
                <w:bCs/>
                <w:sz w:val="22"/>
                <w:szCs w:val="22"/>
              </w:rPr>
              <w:t>Responsible To:</w:t>
            </w:r>
          </w:p>
        </w:tc>
        <w:tc>
          <w:tcPr>
            <w:tcW w:w="5698" w:type="dxa"/>
            <w:vAlign w:val="center"/>
          </w:tcPr>
          <w:p w14:paraId="3D820178" w14:textId="77777777" w:rsidR="00730937" w:rsidRPr="00E132B8" w:rsidRDefault="00730937" w:rsidP="00341DD9">
            <w:pPr>
              <w:pStyle w:val="Heading4"/>
              <w:spacing w:before="0" w:after="0" w:line="276" w:lineRule="auto"/>
              <w:rPr>
                <w:rFonts w:ascii="Arial" w:hAnsi="Arial" w:cs="Arial"/>
                <w:b w:val="0"/>
                <w:i/>
                <w:sz w:val="22"/>
                <w:szCs w:val="22"/>
              </w:rPr>
            </w:pPr>
            <w:r w:rsidRPr="00E132B8">
              <w:rPr>
                <w:rFonts w:ascii="Arial" w:hAnsi="Arial" w:cs="Arial"/>
                <w:b w:val="0"/>
                <w:i/>
                <w:sz w:val="22"/>
                <w:szCs w:val="22"/>
              </w:rPr>
              <w:t>Senior Management Team via Operations Manager</w:t>
            </w:r>
          </w:p>
        </w:tc>
      </w:tr>
      <w:tr w:rsidR="00730937" w:rsidRPr="00E132B8" w14:paraId="3A0CFBEF" w14:textId="77777777" w:rsidTr="00142421">
        <w:trPr>
          <w:trHeight w:val="669"/>
        </w:trPr>
        <w:tc>
          <w:tcPr>
            <w:tcW w:w="2608" w:type="dxa"/>
            <w:vAlign w:val="center"/>
          </w:tcPr>
          <w:p w14:paraId="0E7695B9" w14:textId="77777777" w:rsidR="00730937" w:rsidRPr="00E132B8" w:rsidRDefault="00730937" w:rsidP="00341DD9">
            <w:pPr>
              <w:spacing w:line="276" w:lineRule="auto"/>
              <w:rPr>
                <w:rFonts w:ascii="Arial" w:hAnsi="Arial" w:cs="Arial"/>
                <w:b/>
                <w:bCs/>
                <w:sz w:val="22"/>
                <w:szCs w:val="22"/>
              </w:rPr>
            </w:pPr>
            <w:r w:rsidRPr="00E132B8">
              <w:rPr>
                <w:rFonts w:ascii="Arial" w:hAnsi="Arial" w:cs="Arial"/>
                <w:b/>
                <w:bCs/>
                <w:sz w:val="22"/>
                <w:szCs w:val="22"/>
              </w:rPr>
              <w:t>Staff Responsibility:</w:t>
            </w:r>
          </w:p>
        </w:tc>
        <w:tc>
          <w:tcPr>
            <w:tcW w:w="5698" w:type="dxa"/>
            <w:vAlign w:val="center"/>
          </w:tcPr>
          <w:p w14:paraId="19F15A67" w14:textId="77777777" w:rsidR="00AA1AF5" w:rsidRDefault="00AA1AF5" w:rsidP="00341DD9">
            <w:pPr>
              <w:spacing w:line="276" w:lineRule="auto"/>
              <w:ind w:left="2160" w:hanging="2160"/>
              <w:rPr>
                <w:rFonts w:ascii="Arial" w:hAnsi="Arial" w:cs="Arial"/>
                <w:i/>
                <w:sz w:val="22"/>
                <w:szCs w:val="22"/>
              </w:rPr>
            </w:pPr>
          </w:p>
          <w:p w14:paraId="765A9207" w14:textId="2E05F17E" w:rsidR="00730937" w:rsidRPr="00E132B8" w:rsidRDefault="00AA1AF5" w:rsidP="00341DD9">
            <w:pPr>
              <w:spacing w:line="276" w:lineRule="auto"/>
              <w:ind w:left="2160" w:hanging="2160"/>
              <w:rPr>
                <w:rFonts w:ascii="Arial" w:hAnsi="Arial" w:cs="Arial"/>
                <w:i/>
                <w:sz w:val="22"/>
                <w:szCs w:val="22"/>
              </w:rPr>
            </w:pPr>
            <w:r>
              <w:rPr>
                <w:rFonts w:ascii="Arial" w:hAnsi="Arial" w:cs="Arial"/>
                <w:i/>
                <w:sz w:val="22"/>
                <w:szCs w:val="22"/>
              </w:rPr>
              <w:t xml:space="preserve">Foster Carers/ </w:t>
            </w:r>
            <w:r w:rsidR="00730937" w:rsidRPr="00E132B8">
              <w:rPr>
                <w:rFonts w:ascii="Arial" w:hAnsi="Arial" w:cs="Arial"/>
                <w:i/>
                <w:sz w:val="22"/>
                <w:szCs w:val="22"/>
              </w:rPr>
              <w:t>Child &amp; Youth Care Workers (FT &amp; PT)</w:t>
            </w:r>
            <w:r>
              <w:rPr>
                <w:rFonts w:ascii="Arial" w:hAnsi="Arial" w:cs="Arial"/>
                <w:i/>
                <w:sz w:val="22"/>
                <w:szCs w:val="22"/>
              </w:rPr>
              <w:t>/</w:t>
            </w:r>
          </w:p>
          <w:p w14:paraId="0BA0FCC0" w14:textId="77777777" w:rsidR="00730937" w:rsidRPr="00E132B8" w:rsidRDefault="008E2F3F" w:rsidP="00341DD9">
            <w:pPr>
              <w:spacing w:line="276" w:lineRule="auto"/>
              <w:rPr>
                <w:rFonts w:ascii="Arial" w:hAnsi="Arial" w:cs="Arial"/>
                <w:i/>
                <w:iCs/>
                <w:sz w:val="22"/>
                <w:szCs w:val="22"/>
              </w:rPr>
            </w:pPr>
            <w:r w:rsidRPr="00E132B8">
              <w:rPr>
                <w:rFonts w:ascii="Arial" w:hAnsi="Arial" w:cs="Arial"/>
                <w:i/>
                <w:sz w:val="22"/>
                <w:szCs w:val="22"/>
              </w:rPr>
              <w:t>Sessional Care</w:t>
            </w:r>
            <w:r w:rsidR="00730937" w:rsidRPr="00E132B8">
              <w:rPr>
                <w:rFonts w:ascii="Arial" w:hAnsi="Arial" w:cs="Arial"/>
                <w:i/>
                <w:sz w:val="22"/>
                <w:szCs w:val="22"/>
              </w:rPr>
              <w:t xml:space="preserve"> Staff</w:t>
            </w:r>
          </w:p>
        </w:tc>
      </w:tr>
      <w:tr w:rsidR="00730937" w:rsidRPr="00E132B8" w14:paraId="125ACC98" w14:textId="77777777" w:rsidTr="00142421">
        <w:trPr>
          <w:trHeight w:val="731"/>
        </w:trPr>
        <w:tc>
          <w:tcPr>
            <w:tcW w:w="2608" w:type="dxa"/>
            <w:vAlign w:val="center"/>
          </w:tcPr>
          <w:p w14:paraId="1F29E3C8" w14:textId="77777777" w:rsidR="00730937" w:rsidRPr="00E132B8" w:rsidRDefault="00730937" w:rsidP="00341DD9">
            <w:pPr>
              <w:spacing w:line="276" w:lineRule="auto"/>
              <w:rPr>
                <w:rFonts w:ascii="Arial" w:hAnsi="Arial" w:cs="Arial"/>
                <w:b/>
                <w:bCs/>
                <w:sz w:val="22"/>
                <w:szCs w:val="22"/>
              </w:rPr>
            </w:pPr>
            <w:r w:rsidRPr="00E132B8">
              <w:rPr>
                <w:rFonts w:ascii="Arial" w:hAnsi="Arial" w:cs="Arial"/>
                <w:b/>
                <w:bCs/>
                <w:sz w:val="22"/>
                <w:szCs w:val="22"/>
              </w:rPr>
              <w:t>Hours of Work</w:t>
            </w:r>
          </w:p>
        </w:tc>
        <w:tc>
          <w:tcPr>
            <w:tcW w:w="5698" w:type="dxa"/>
            <w:vAlign w:val="center"/>
          </w:tcPr>
          <w:p w14:paraId="25142EF9" w14:textId="286BBE59" w:rsidR="00285BDE" w:rsidRPr="00E132B8" w:rsidRDefault="00285BDE" w:rsidP="00341DD9">
            <w:pPr>
              <w:spacing w:line="276" w:lineRule="auto"/>
              <w:rPr>
                <w:rFonts w:ascii="Arial" w:hAnsi="Arial" w:cs="Arial"/>
                <w:i/>
                <w:iCs/>
                <w:sz w:val="22"/>
                <w:szCs w:val="22"/>
              </w:rPr>
            </w:pPr>
            <w:r w:rsidRPr="00E132B8">
              <w:rPr>
                <w:rFonts w:ascii="Arial" w:hAnsi="Arial" w:cs="Arial"/>
                <w:b/>
                <w:i/>
                <w:sz w:val="22"/>
                <w:szCs w:val="22"/>
              </w:rPr>
              <w:t>37 hours per week</w:t>
            </w:r>
            <w:r w:rsidRPr="00E132B8">
              <w:rPr>
                <w:rFonts w:ascii="Arial" w:hAnsi="Arial" w:cs="Arial"/>
                <w:i/>
                <w:sz w:val="22"/>
                <w:szCs w:val="22"/>
              </w:rPr>
              <w:t xml:space="preserve"> (</w:t>
            </w:r>
            <w:r w:rsidR="008E2F3F" w:rsidRPr="00E132B8">
              <w:rPr>
                <w:rFonts w:ascii="Arial" w:hAnsi="Arial" w:cs="Arial"/>
                <w:i/>
                <w:sz w:val="22"/>
                <w:szCs w:val="22"/>
              </w:rPr>
              <w:t xml:space="preserve">worked over a combination of early and back shifts (plus two weekends in </w:t>
            </w:r>
            <w:r w:rsidR="009025DB">
              <w:rPr>
                <w:rFonts w:ascii="Arial" w:hAnsi="Arial" w:cs="Arial"/>
                <w:i/>
                <w:sz w:val="22"/>
                <w:szCs w:val="22"/>
              </w:rPr>
              <w:t>three</w:t>
            </w:r>
            <w:r w:rsidR="008E3AA1" w:rsidRPr="00E132B8">
              <w:rPr>
                <w:rFonts w:ascii="Arial" w:hAnsi="Arial" w:cs="Arial"/>
                <w:i/>
                <w:sz w:val="22"/>
                <w:szCs w:val="22"/>
              </w:rPr>
              <w:t>)</w:t>
            </w:r>
          </w:p>
        </w:tc>
      </w:tr>
      <w:tr w:rsidR="00730937" w:rsidRPr="00E132B8" w14:paraId="3C6C97C2" w14:textId="77777777" w:rsidTr="00142421">
        <w:trPr>
          <w:trHeight w:val="1068"/>
        </w:trPr>
        <w:tc>
          <w:tcPr>
            <w:tcW w:w="2608" w:type="dxa"/>
            <w:vAlign w:val="center"/>
          </w:tcPr>
          <w:p w14:paraId="4067974B" w14:textId="77777777" w:rsidR="00730937" w:rsidRPr="00E132B8" w:rsidRDefault="00730937" w:rsidP="00341DD9">
            <w:pPr>
              <w:spacing w:line="276" w:lineRule="auto"/>
              <w:rPr>
                <w:rFonts w:ascii="Arial" w:hAnsi="Arial" w:cs="Arial"/>
                <w:b/>
                <w:bCs/>
                <w:sz w:val="22"/>
                <w:szCs w:val="22"/>
              </w:rPr>
            </w:pPr>
            <w:r w:rsidRPr="00E132B8">
              <w:rPr>
                <w:rFonts w:ascii="Arial" w:hAnsi="Arial" w:cs="Arial"/>
                <w:b/>
                <w:bCs/>
                <w:sz w:val="22"/>
                <w:szCs w:val="22"/>
              </w:rPr>
              <w:t>Salary:</w:t>
            </w:r>
          </w:p>
        </w:tc>
        <w:tc>
          <w:tcPr>
            <w:tcW w:w="5698" w:type="dxa"/>
            <w:vAlign w:val="center"/>
          </w:tcPr>
          <w:p w14:paraId="6123FB4D" w14:textId="7D3DAA6D" w:rsidR="00730937" w:rsidRPr="00E132B8" w:rsidRDefault="00594BB8" w:rsidP="00341DD9">
            <w:pPr>
              <w:spacing w:line="276" w:lineRule="auto"/>
              <w:ind w:right="252"/>
              <w:rPr>
                <w:rFonts w:ascii="Arial" w:hAnsi="Arial" w:cs="Arial"/>
                <w:i/>
                <w:iCs/>
                <w:sz w:val="22"/>
                <w:szCs w:val="22"/>
              </w:rPr>
            </w:pPr>
            <w:r w:rsidRPr="00E132B8">
              <w:rPr>
                <w:rFonts w:ascii="Arial" w:hAnsi="Arial" w:cs="Arial"/>
                <w:b/>
                <w:bCs/>
                <w:i/>
                <w:sz w:val="22"/>
                <w:szCs w:val="22"/>
              </w:rPr>
              <w:t>£</w:t>
            </w:r>
            <w:r w:rsidR="005F1975">
              <w:rPr>
                <w:rFonts w:ascii="Arial" w:hAnsi="Arial" w:cs="Arial"/>
                <w:b/>
                <w:bCs/>
                <w:i/>
                <w:sz w:val="22"/>
                <w:szCs w:val="22"/>
              </w:rPr>
              <w:t>41,728.62</w:t>
            </w:r>
            <w:r w:rsidR="00341DD9" w:rsidRPr="00E132B8">
              <w:rPr>
                <w:rFonts w:ascii="Arial" w:hAnsi="Arial" w:cs="Arial"/>
                <w:b/>
                <w:bCs/>
                <w:i/>
                <w:sz w:val="22"/>
                <w:szCs w:val="22"/>
              </w:rPr>
              <w:t xml:space="preserve"> </w:t>
            </w:r>
            <w:r w:rsidRPr="00E132B8">
              <w:rPr>
                <w:rFonts w:ascii="Arial" w:hAnsi="Arial" w:cs="Arial"/>
                <w:b/>
                <w:bCs/>
                <w:i/>
                <w:sz w:val="22"/>
                <w:szCs w:val="22"/>
              </w:rPr>
              <w:t>- £</w:t>
            </w:r>
            <w:r w:rsidR="005F1975">
              <w:rPr>
                <w:rFonts w:ascii="Arial" w:hAnsi="Arial" w:cs="Arial"/>
                <w:b/>
                <w:bCs/>
                <w:i/>
                <w:sz w:val="22"/>
                <w:szCs w:val="22"/>
              </w:rPr>
              <w:t>47,065.61</w:t>
            </w:r>
            <w:r w:rsidR="00341DD9" w:rsidRPr="00E132B8">
              <w:rPr>
                <w:rFonts w:ascii="Arial" w:hAnsi="Arial" w:cs="Arial"/>
                <w:b/>
                <w:bCs/>
                <w:i/>
                <w:sz w:val="22"/>
                <w:szCs w:val="22"/>
              </w:rPr>
              <w:t xml:space="preserve"> </w:t>
            </w:r>
            <w:r w:rsidR="00285BDE" w:rsidRPr="00E132B8">
              <w:rPr>
                <w:rFonts w:ascii="Arial" w:hAnsi="Arial" w:cs="Arial"/>
                <w:b/>
                <w:bCs/>
                <w:i/>
                <w:sz w:val="22"/>
                <w:szCs w:val="22"/>
              </w:rPr>
              <w:t>per annum</w:t>
            </w:r>
            <w:r w:rsidR="00285BDE" w:rsidRPr="00E132B8">
              <w:rPr>
                <w:rFonts w:ascii="Arial" w:hAnsi="Arial" w:cs="Arial"/>
                <w:bCs/>
                <w:i/>
                <w:sz w:val="22"/>
                <w:szCs w:val="22"/>
              </w:rPr>
              <w:t xml:space="preserve"> (</w:t>
            </w:r>
            <w:r w:rsidR="00C51932" w:rsidRPr="00E132B8">
              <w:rPr>
                <w:rFonts w:ascii="Arial" w:hAnsi="Arial" w:cs="Arial"/>
                <w:bCs/>
                <w:i/>
                <w:sz w:val="22"/>
                <w:szCs w:val="22"/>
              </w:rPr>
              <w:t xml:space="preserve">SCP 38 - </w:t>
            </w:r>
            <w:r w:rsidR="00285BDE" w:rsidRPr="00E132B8">
              <w:rPr>
                <w:rFonts w:ascii="Arial" w:hAnsi="Arial" w:cs="Arial"/>
                <w:bCs/>
                <w:i/>
                <w:sz w:val="22"/>
                <w:szCs w:val="22"/>
              </w:rPr>
              <w:t xml:space="preserve">43 depending on qualifications &amp; experience) </w:t>
            </w:r>
          </w:p>
        </w:tc>
      </w:tr>
    </w:tbl>
    <w:p w14:paraId="2D06BEB3" w14:textId="77777777" w:rsidR="00B65544" w:rsidRPr="00E132B8" w:rsidRDefault="00B65544" w:rsidP="00AA38CA">
      <w:pPr>
        <w:jc w:val="both"/>
        <w:rPr>
          <w:rFonts w:ascii="Arial" w:hAnsi="Arial" w:cs="Arial"/>
          <w:b/>
          <w:sz w:val="22"/>
          <w:szCs w:val="22"/>
        </w:rPr>
      </w:pPr>
    </w:p>
    <w:p w14:paraId="7134C722" w14:textId="77777777" w:rsidR="0074041B" w:rsidRDefault="0074041B" w:rsidP="0074041B">
      <w:pPr>
        <w:jc w:val="both"/>
        <w:rPr>
          <w:rFonts w:ascii="Arial" w:hAnsi="Arial" w:cs="Arial"/>
          <w:b/>
          <w:sz w:val="22"/>
          <w:szCs w:val="22"/>
        </w:rPr>
      </w:pPr>
      <w:r w:rsidRPr="00184DC4">
        <w:rPr>
          <w:rFonts w:ascii="Arial" w:hAnsi="Arial" w:cs="Arial"/>
          <w:b/>
          <w:sz w:val="22"/>
          <w:szCs w:val="22"/>
        </w:rPr>
        <w:t>Who are we?</w:t>
      </w:r>
    </w:p>
    <w:p w14:paraId="10C84A28" w14:textId="77777777" w:rsidR="0074041B" w:rsidRPr="00184DC4" w:rsidRDefault="0074041B" w:rsidP="0074041B">
      <w:pPr>
        <w:jc w:val="both"/>
        <w:rPr>
          <w:rFonts w:ascii="Arial" w:hAnsi="Arial" w:cs="Arial"/>
          <w:b/>
          <w:sz w:val="22"/>
          <w:szCs w:val="22"/>
        </w:rPr>
      </w:pPr>
    </w:p>
    <w:p w14:paraId="6ED19C19" w14:textId="77777777" w:rsidR="0074041B" w:rsidRPr="00184DC4" w:rsidRDefault="0074041B" w:rsidP="0074041B">
      <w:pPr>
        <w:jc w:val="both"/>
        <w:rPr>
          <w:rFonts w:ascii="Arial" w:hAnsi="Arial" w:cs="Arial"/>
          <w:sz w:val="22"/>
          <w:szCs w:val="22"/>
        </w:rPr>
      </w:pPr>
      <w:r w:rsidRPr="00184DC4">
        <w:rPr>
          <w:rFonts w:ascii="Arial" w:hAnsi="Arial" w:cs="Arial"/>
          <w:sz w:val="22"/>
          <w:szCs w:val="22"/>
        </w:rPr>
        <w:t xml:space="preserve">Kibble is Scotland’s specialist provider of services for at risk children and young people. By providing a range of integrated services, we help build positive futures for children and young people aged 5 plus, with complex social, emotional and educational needs.  </w:t>
      </w:r>
    </w:p>
    <w:p w14:paraId="45A581D6" w14:textId="77777777" w:rsidR="0074041B" w:rsidRDefault="0074041B" w:rsidP="001537EF">
      <w:pPr>
        <w:jc w:val="both"/>
        <w:rPr>
          <w:rFonts w:ascii="Arial" w:hAnsi="Arial" w:cs="Arial"/>
          <w:b/>
          <w:sz w:val="22"/>
          <w:szCs w:val="22"/>
        </w:rPr>
      </w:pPr>
    </w:p>
    <w:p w14:paraId="76CEAEF8" w14:textId="35C4455B" w:rsidR="00A04024" w:rsidRDefault="00A04024" w:rsidP="001537EF">
      <w:pPr>
        <w:jc w:val="both"/>
        <w:rPr>
          <w:rFonts w:ascii="Arial" w:hAnsi="Arial" w:cs="Arial"/>
          <w:b/>
          <w:sz w:val="22"/>
          <w:szCs w:val="22"/>
        </w:rPr>
      </w:pPr>
      <w:r w:rsidRPr="00E132B8">
        <w:rPr>
          <w:rFonts w:ascii="Arial" w:hAnsi="Arial" w:cs="Arial"/>
          <w:b/>
          <w:sz w:val="22"/>
          <w:szCs w:val="22"/>
        </w:rPr>
        <w:t>Job Purpose</w:t>
      </w:r>
    </w:p>
    <w:p w14:paraId="19375696" w14:textId="77777777" w:rsidR="00441B49" w:rsidRPr="00E132B8" w:rsidRDefault="00441B49" w:rsidP="001537EF">
      <w:pPr>
        <w:jc w:val="both"/>
        <w:rPr>
          <w:rFonts w:ascii="Arial" w:hAnsi="Arial" w:cs="Arial"/>
          <w:b/>
          <w:sz w:val="22"/>
          <w:szCs w:val="22"/>
        </w:rPr>
      </w:pPr>
    </w:p>
    <w:p w14:paraId="197BE7EC" w14:textId="77777777" w:rsidR="0074041B" w:rsidRDefault="0074041B" w:rsidP="001537EF">
      <w:pPr>
        <w:jc w:val="both"/>
        <w:rPr>
          <w:rFonts w:ascii="Arial" w:hAnsi="Arial" w:cs="Arial"/>
          <w:sz w:val="22"/>
          <w:szCs w:val="22"/>
        </w:rPr>
      </w:pPr>
      <w:r>
        <w:rPr>
          <w:rFonts w:ascii="Arial" w:hAnsi="Arial" w:cs="Arial"/>
          <w:sz w:val="22"/>
          <w:szCs w:val="22"/>
        </w:rPr>
        <w:t>W</w:t>
      </w:r>
      <w:r w:rsidR="009B2F64" w:rsidRPr="00E132B8">
        <w:rPr>
          <w:rFonts w:ascii="Arial" w:hAnsi="Arial" w:cs="Arial"/>
          <w:sz w:val="22"/>
          <w:szCs w:val="22"/>
        </w:rPr>
        <w:t>e</w:t>
      </w:r>
      <w:r w:rsidR="00EB6033" w:rsidRPr="00E132B8">
        <w:rPr>
          <w:rFonts w:ascii="Arial" w:hAnsi="Arial" w:cs="Arial"/>
          <w:sz w:val="22"/>
          <w:szCs w:val="22"/>
        </w:rPr>
        <w:t xml:space="preserve"> are seeking</w:t>
      </w:r>
      <w:r w:rsidR="003E7E9E" w:rsidRPr="00E132B8">
        <w:rPr>
          <w:rFonts w:ascii="Arial" w:hAnsi="Arial" w:cs="Arial"/>
          <w:sz w:val="22"/>
          <w:szCs w:val="22"/>
        </w:rPr>
        <w:t xml:space="preserve"> to recruit </w:t>
      </w:r>
      <w:r w:rsidR="00E132B8" w:rsidRPr="00E132B8">
        <w:rPr>
          <w:rFonts w:ascii="Arial" w:hAnsi="Arial" w:cs="Arial"/>
          <w:sz w:val="22"/>
          <w:szCs w:val="22"/>
        </w:rPr>
        <w:t>a</w:t>
      </w:r>
      <w:r w:rsidR="00EB6033" w:rsidRPr="00E132B8">
        <w:rPr>
          <w:rFonts w:ascii="Arial" w:hAnsi="Arial" w:cs="Arial"/>
          <w:sz w:val="22"/>
          <w:szCs w:val="22"/>
        </w:rPr>
        <w:t xml:space="preserve"> Service Manager</w:t>
      </w:r>
      <w:r w:rsidR="00AA1AF5">
        <w:rPr>
          <w:rFonts w:ascii="Arial" w:hAnsi="Arial" w:cs="Arial"/>
          <w:sz w:val="22"/>
          <w:szCs w:val="22"/>
        </w:rPr>
        <w:t>,</w:t>
      </w:r>
      <w:r w:rsidR="00EB6033" w:rsidRPr="00E132B8">
        <w:rPr>
          <w:rFonts w:ascii="Arial" w:hAnsi="Arial" w:cs="Arial"/>
          <w:sz w:val="22"/>
          <w:szCs w:val="22"/>
        </w:rPr>
        <w:t xml:space="preserve"> </w:t>
      </w:r>
      <w:r w:rsidR="00AA1AF5">
        <w:rPr>
          <w:rFonts w:ascii="Arial" w:hAnsi="Arial" w:cs="Arial"/>
          <w:sz w:val="22"/>
          <w:szCs w:val="22"/>
        </w:rPr>
        <w:t xml:space="preserve">known as, a Foster Family Placement Supervisor </w:t>
      </w:r>
      <w:r w:rsidR="00EB6033" w:rsidRPr="00E132B8">
        <w:rPr>
          <w:rFonts w:ascii="Arial" w:hAnsi="Arial" w:cs="Arial"/>
          <w:sz w:val="22"/>
          <w:szCs w:val="22"/>
        </w:rPr>
        <w:t xml:space="preserve">to join our </w:t>
      </w:r>
      <w:r>
        <w:rPr>
          <w:rFonts w:ascii="Arial" w:hAnsi="Arial" w:cs="Arial"/>
          <w:sz w:val="22"/>
          <w:szCs w:val="22"/>
        </w:rPr>
        <w:t xml:space="preserve">existing team, on a one-year fixed term basis to cover for maternity leave </w:t>
      </w:r>
      <w:r w:rsidRPr="0074041B">
        <w:rPr>
          <w:rFonts w:ascii="Arial" w:hAnsi="Arial" w:cs="Arial"/>
          <w:i/>
          <w:iCs/>
          <w:sz w:val="22"/>
          <w:szCs w:val="22"/>
        </w:rPr>
        <w:t>(secondment arrangement may also be possible).</w:t>
      </w:r>
      <w:r>
        <w:rPr>
          <w:rFonts w:ascii="Arial" w:hAnsi="Arial" w:cs="Arial"/>
          <w:sz w:val="22"/>
          <w:szCs w:val="22"/>
        </w:rPr>
        <w:t xml:space="preserve">  </w:t>
      </w:r>
    </w:p>
    <w:p w14:paraId="721E1E36" w14:textId="77777777" w:rsidR="0074041B" w:rsidRDefault="0074041B" w:rsidP="001537EF">
      <w:pPr>
        <w:jc w:val="both"/>
        <w:rPr>
          <w:rFonts w:ascii="Arial" w:hAnsi="Arial" w:cs="Arial"/>
          <w:sz w:val="22"/>
          <w:szCs w:val="22"/>
        </w:rPr>
      </w:pPr>
    </w:p>
    <w:p w14:paraId="721B470B" w14:textId="0879E6D2" w:rsidR="00EB6033" w:rsidRPr="00E132B8" w:rsidRDefault="003E7E9E" w:rsidP="001537EF">
      <w:pPr>
        <w:jc w:val="both"/>
        <w:rPr>
          <w:rFonts w:ascii="Arial" w:hAnsi="Arial" w:cs="Arial"/>
          <w:sz w:val="22"/>
          <w:szCs w:val="22"/>
        </w:rPr>
      </w:pPr>
      <w:r w:rsidRPr="00E132B8">
        <w:rPr>
          <w:rFonts w:ascii="Arial" w:hAnsi="Arial" w:cs="Arial"/>
          <w:sz w:val="22"/>
          <w:szCs w:val="22"/>
        </w:rPr>
        <w:t>The post holder will</w:t>
      </w:r>
      <w:r w:rsidR="00EB6033" w:rsidRPr="00E132B8">
        <w:rPr>
          <w:rFonts w:ascii="Arial" w:hAnsi="Arial" w:cs="Arial"/>
          <w:sz w:val="22"/>
          <w:szCs w:val="22"/>
        </w:rPr>
        <w:t xml:space="preserve"> be responsible for the day-to-day running of </w:t>
      </w:r>
      <w:r w:rsidR="00E132B8" w:rsidRPr="00E132B8">
        <w:rPr>
          <w:rFonts w:ascii="Arial" w:hAnsi="Arial" w:cs="Arial"/>
          <w:sz w:val="22"/>
          <w:szCs w:val="22"/>
        </w:rPr>
        <w:t xml:space="preserve">the </w:t>
      </w:r>
      <w:r w:rsidR="00EB6033" w:rsidRPr="00E132B8">
        <w:rPr>
          <w:rFonts w:ascii="Arial" w:hAnsi="Arial" w:cs="Arial"/>
          <w:sz w:val="22"/>
          <w:szCs w:val="22"/>
        </w:rPr>
        <w:t>service</w:t>
      </w:r>
      <w:r w:rsidR="00E132B8" w:rsidRPr="00E132B8">
        <w:rPr>
          <w:rFonts w:ascii="Arial" w:hAnsi="Arial" w:cs="Arial"/>
          <w:sz w:val="22"/>
          <w:szCs w:val="22"/>
        </w:rPr>
        <w:t xml:space="preserve"> </w:t>
      </w:r>
      <w:r w:rsidR="00E132B8" w:rsidRPr="00E132B8">
        <w:rPr>
          <w:rFonts w:ascii="Arial" w:hAnsi="Arial" w:cs="Arial"/>
          <w:bCs/>
          <w:sz w:val="22"/>
          <w:szCs w:val="22"/>
        </w:rPr>
        <w:t xml:space="preserve">which combines </w:t>
      </w:r>
      <w:r w:rsidR="00AA1AF5">
        <w:rPr>
          <w:rFonts w:ascii="Arial" w:hAnsi="Arial" w:cs="Arial"/>
          <w:bCs/>
          <w:sz w:val="22"/>
          <w:szCs w:val="22"/>
        </w:rPr>
        <w:t xml:space="preserve">intensive </w:t>
      </w:r>
      <w:r w:rsidR="00E132B8" w:rsidRPr="00E132B8">
        <w:rPr>
          <w:rFonts w:ascii="Arial" w:hAnsi="Arial" w:cs="Arial"/>
          <w:bCs/>
          <w:sz w:val="22"/>
          <w:szCs w:val="22"/>
        </w:rPr>
        <w:t>fostering</w:t>
      </w:r>
      <w:r w:rsidR="00AA1AF5">
        <w:rPr>
          <w:rFonts w:ascii="Arial" w:hAnsi="Arial" w:cs="Arial"/>
          <w:bCs/>
          <w:sz w:val="22"/>
          <w:szCs w:val="22"/>
        </w:rPr>
        <w:t xml:space="preserve"> and</w:t>
      </w:r>
      <w:r w:rsidR="00E132B8" w:rsidRPr="00E132B8">
        <w:rPr>
          <w:rFonts w:ascii="Arial" w:hAnsi="Arial" w:cs="Arial"/>
          <w:bCs/>
          <w:sz w:val="22"/>
          <w:szCs w:val="22"/>
        </w:rPr>
        <w:t xml:space="preserve"> adult placement </w:t>
      </w:r>
      <w:r w:rsidR="00AA1AF5">
        <w:rPr>
          <w:rFonts w:ascii="Arial" w:hAnsi="Arial" w:cs="Arial"/>
          <w:bCs/>
          <w:sz w:val="22"/>
          <w:szCs w:val="22"/>
        </w:rPr>
        <w:t>services within the context of Kibble’s c</w:t>
      </w:r>
      <w:r w:rsidR="00AA1AF5" w:rsidRPr="00E132B8">
        <w:rPr>
          <w:rFonts w:ascii="Arial" w:hAnsi="Arial" w:cs="Arial"/>
          <w:bCs/>
          <w:sz w:val="22"/>
          <w:szCs w:val="22"/>
        </w:rPr>
        <w:t>ommunity-based</w:t>
      </w:r>
      <w:r w:rsidR="00E132B8" w:rsidRPr="00E132B8">
        <w:rPr>
          <w:rFonts w:ascii="Arial" w:hAnsi="Arial" w:cs="Arial"/>
          <w:bCs/>
          <w:sz w:val="22"/>
          <w:szCs w:val="22"/>
        </w:rPr>
        <w:t xml:space="preserve"> services</w:t>
      </w:r>
      <w:r w:rsidR="00AA1AF5">
        <w:rPr>
          <w:rFonts w:ascii="Arial" w:hAnsi="Arial" w:cs="Arial"/>
          <w:bCs/>
          <w:sz w:val="22"/>
          <w:szCs w:val="22"/>
        </w:rPr>
        <w:t xml:space="preserve"> including residential</w:t>
      </w:r>
      <w:r w:rsidR="00F5707F">
        <w:rPr>
          <w:rFonts w:ascii="Arial" w:hAnsi="Arial" w:cs="Arial"/>
          <w:bCs/>
          <w:sz w:val="22"/>
          <w:szCs w:val="22"/>
        </w:rPr>
        <w:t xml:space="preserve"> homes</w:t>
      </w:r>
      <w:r w:rsidR="00AA1AF5">
        <w:rPr>
          <w:rFonts w:ascii="Arial" w:hAnsi="Arial" w:cs="Arial"/>
          <w:bCs/>
          <w:sz w:val="22"/>
          <w:szCs w:val="22"/>
        </w:rPr>
        <w:t>, for which they will also have Duty Manager and On Call responsibilities</w:t>
      </w:r>
      <w:r w:rsidR="00E132B8" w:rsidRPr="00E132B8">
        <w:rPr>
          <w:rFonts w:ascii="Arial" w:hAnsi="Arial" w:cs="Arial"/>
          <w:bCs/>
          <w:sz w:val="22"/>
          <w:szCs w:val="22"/>
        </w:rPr>
        <w:t>.</w:t>
      </w:r>
      <w:r w:rsidR="0021644E">
        <w:rPr>
          <w:rFonts w:ascii="Arial" w:hAnsi="Arial" w:cs="Arial"/>
          <w:sz w:val="22"/>
          <w:szCs w:val="22"/>
        </w:rPr>
        <w:t xml:space="preserve">  </w:t>
      </w:r>
    </w:p>
    <w:p w14:paraId="1B816104" w14:textId="77777777" w:rsidR="003E7E9E" w:rsidRPr="00E132B8" w:rsidRDefault="003E7E9E" w:rsidP="001537EF">
      <w:pPr>
        <w:jc w:val="both"/>
        <w:rPr>
          <w:rFonts w:ascii="Arial" w:hAnsi="Arial" w:cs="Arial"/>
          <w:sz w:val="22"/>
          <w:szCs w:val="22"/>
        </w:rPr>
      </w:pPr>
    </w:p>
    <w:p w14:paraId="4D739F35" w14:textId="01BBBF1A" w:rsidR="003E7E9E" w:rsidRPr="00E132B8" w:rsidRDefault="003E7E9E" w:rsidP="001537EF">
      <w:pPr>
        <w:jc w:val="both"/>
        <w:rPr>
          <w:rFonts w:ascii="Arial" w:hAnsi="Arial" w:cs="Arial"/>
          <w:sz w:val="22"/>
          <w:szCs w:val="22"/>
        </w:rPr>
      </w:pPr>
      <w:r w:rsidRPr="00E132B8">
        <w:rPr>
          <w:rFonts w:ascii="Arial" w:hAnsi="Arial" w:cs="Arial"/>
          <w:sz w:val="22"/>
          <w:szCs w:val="22"/>
        </w:rPr>
        <w:t xml:space="preserve">The post holder must be a proactive and </w:t>
      </w:r>
      <w:r w:rsidR="00825902" w:rsidRPr="00E132B8">
        <w:rPr>
          <w:rFonts w:ascii="Arial" w:hAnsi="Arial" w:cs="Arial"/>
          <w:sz w:val="22"/>
          <w:szCs w:val="22"/>
        </w:rPr>
        <w:t>forward-thinking</w:t>
      </w:r>
      <w:r w:rsidRPr="00E132B8">
        <w:rPr>
          <w:rFonts w:ascii="Arial" w:hAnsi="Arial" w:cs="Arial"/>
          <w:sz w:val="22"/>
          <w:szCs w:val="22"/>
        </w:rPr>
        <w:t xml:space="preserve"> practitioner with a focus on delivering a </w:t>
      </w:r>
      <w:r w:rsidR="00825902" w:rsidRPr="00E132B8">
        <w:rPr>
          <w:rFonts w:ascii="Arial" w:hAnsi="Arial" w:cs="Arial"/>
          <w:sz w:val="22"/>
          <w:szCs w:val="22"/>
        </w:rPr>
        <w:t>high-quality</w:t>
      </w:r>
      <w:r w:rsidRPr="00E132B8">
        <w:rPr>
          <w:rFonts w:ascii="Arial" w:hAnsi="Arial" w:cs="Arial"/>
          <w:sz w:val="22"/>
          <w:szCs w:val="22"/>
        </w:rPr>
        <w:t xml:space="preserve"> service through strong leadership and </w:t>
      </w:r>
      <w:r w:rsidR="00AA1AF5">
        <w:rPr>
          <w:rFonts w:ascii="Arial" w:hAnsi="Arial" w:cs="Arial"/>
          <w:sz w:val="22"/>
          <w:szCs w:val="22"/>
        </w:rPr>
        <w:t xml:space="preserve">relational </w:t>
      </w:r>
      <w:r w:rsidRPr="00E132B8">
        <w:rPr>
          <w:rFonts w:ascii="Arial" w:hAnsi="Arial" w:cs="Arial"/>
          <w:sz w:val="22"/>
          <w:szCs w:val="22"/>
        </w:rPr>
        <w:t>engagement.</w:t>
      </w:r>
    </w:p>
    <w:p w14:paraId="67AF9C67" w14:textId="77777777" w:rsidR="00E132B8" w:rsidRPr="00E132B8" w:rsidRDefault="00E132B8" w:rsidP="001537EF">
      <w:pPr>
        <w:jc w:val="both"/>
        <w:rPr>
          <w:rFonts w:ascii="Arial" w:hAnsi="Arial" w:cs="Arial"/>
          <w:sz w:val="22"/>
          <w:szCs w:val="22"/>
        </w:rPr>
      </w:pPr>
    </w:p>
    <w:p w14:paraId="04F048B8" w14:textId="20C559A8" w:rsidR="00441B49" w:rsidRDefault="00E132B8" w:rsidP="001537EF">
      <w:pPr>
        <w:tabs>
          <w:tab w:val="left" w:pos="993"/>
        </w:tabs>
        <w:jc w:val="both"/>
        <w:rPr>
          <w:rFonts w:ascii="Arial" w:hAnsi="Arial" w:cs="Arial"/>
          <w:bCs/>
          <w:sz w:val="22"/>
          <w:szCs w:val="22"/>
        </w:rPr>
      </w:pPr>
      <w:r w:rsidRPr="00E132B8">
        <w:rPr>
          <w:rFonts w:ascii="Arial" w:hAnsi="Arial" w:cs="Arial"/>
          <w:b/>
          <w:bCs/>
          <w:sz w:val="22"/>
          <w:szCs w:val="22"/>
        </w:rPr>
        <w:t>Foster</w:t>
      </w:r>
      <w:r w:rsidR="00AA1AF5">
        <w:rPr>
          <w:rFonts w:ascii="Arial" w:hAnsi="Arial" w:cs="Arial"/>
          <w:b/>
          <w:bCs/>
          <w:sz w:val="22"/>
          <w:szCs w:val="22"/>
        </w:rPr>
        <w:t>ing</w:t>
      </w:r>
      <w:r w:rsidRPr="00E132B8">
        <w:rPr>
          <w:rFonts w:ascii="Arial" w:hAnsi="Arial" w:cs="Arial"/>
          <w:b/>
          <w:bCs/>
          <w:sz w:val="22"/>
          <w:szCs w:val="22"/>
        </w:rPr>
        <w:t xml:space="preserve"> Management</w:t>
      </w:r>
    </w:p>
    <w:p w14:paraId="735635C8" w14:textId="77777777" w:rsidR="00441B49" w:rsidRDefault="00441B49" w:rsidP="001537EF">
      <w:pPr>
        <w:tabs>
          <w:tab w:val="left" w:pos="993"/>
        </w:tabs>
        <w:jc w:val="both"/>
        <w:rPr>
          <w:rFonts w:ascii="Arial" w:hAnsi="Arial" w:cs="Arial"/>
          <w:bCs/>
          <w:sz w:val="22"/>
          <w:szCs w:val="22"/>
        </w:rPr>
      </w:pPr>
    </w:p>
    <w:p w14:paraId="571007B0" w14:textId="7D1E1E52" w:rsidR="00E132B8" w:rsidRPr="00E132B8" w:rsidRDefault="00E132B8" w:rsidP="001537EF">
      <w:pPr>
        <w:tabs>
          <w:tab w:val="left" w:pos="993"/>
        </w:tabs>
        <w:jc w:val="both"/>
        <w:rPr>
          <w:rFonts w:ascii="Arial" w:hAnsi="Arial" w:cs="Arial"/>
          <w:bCs/>
          <w:sz w:val="22"/>
          <w:szCs w:val="22"/>
        </w:rPr>
      </w:pPr>
      <w:r w:rsidRPr="00E132B8">
        <w:rPr>
          <w:rFonts w:ascii="Arial" w:hAnsi="Arial" w:cs="Arial"/>
          <w:bCs/>
          <w:sz w:val="22"/>
          <w:szCs w:val="22"/>
        </w:rPr>
        <w:t xml:space="preserve">You will co-ordinate and actively participate in the recruitment, assessment and preparation training of prospective carers and provide support and guidance to existing </w:t>
      </w:r>
      <w:r w:rsidR="00AA1AF5">
        <w:rPr>
          <w:rFonts w:ascii="Arial" w:hAnsi="Arial" w:cs="Arial"/>
          <w:bCs/>
          <w:sz w:val="22"/>
          <w:szCs w:val="22"/>
        </w:rPr>
        <w:t xml:space="preserve">approved </w:t>
      </w:r>
      <w:r w:rsidRPr="00E132B8">
        <w:rPr>
          <w:rFonts w:ascii="Arial" w:hAnsi="Arial" w:cs="Arial"/>
          <w:bCs/>
          <w:sz w:val="22"/>
          <w:szCs w:val="22"/>
        </w:rPr>
        <w:t xml:space="preserve">carers. You will also provide supervision and support to </w:t>
      </w:r>
      <w:r w:rsidR="002471A6" w:rsidRPr="008C5CFC">
        <w:rPr>
          <w:rFonts w:ascii="Arial" w:hAnsi="Arial" w:cs="Arial"/>
          <w:bCs/>
          <w:sz w:val="22"/>
          <w:szCs w:val="22"/>
        </w:rPr>
        <w:t xml:space="preserve">external </w:t>
      </w:r>
      <w:r w:rsidR="008C5CFC" w:rsidRPr="008C5CFC">
        <w:rPr>
          <w:rFonts w:ascii="Arial" w:hAnsi="Arial" w:cs="Arial"/>
          <w:bCs/>
          <w:sz w:val="22"/>
          <w:szCs w:val="22"/>
        </w:rPr>
        <w:t>independent assessors</w:t>
      </w:r>
      <w:r w:rsidRPr="00E132B8">
        <w:rPr>
          <w:rFonts w:ascii="Arial" w:hAnsi="Arial" w:cs="Arial"/>
          <w:bCs/>
          <w:sz w:val="22"/>
          <w:szCs w:val="22"/>
        </w:rPr>
        <w:t xml:space="preserve">. </w:t>
      </w:r>
      <w:r w:rsidR="000B55AE">
        <w:rPr>
          <w:rFonts w:ascii="Arial" w:hAnsi="Arial" w:cs="Arial"/>
          <w:bCs/>
          <w:sz w:val="22"/>
          <w:szCs w:val="22"/>
        </w:rPr>
        <w:t>In addition, supervising staff key working young people within the fostering service.</w:t>
      </w:r>
    </w:p>
    <w:p w14:paraId="1D03D6D6" w14:textId="77777777" w:rsidR="00E132B8" w:rsidRPr="00E132B8" w:rsidRDefault="00E132B8" w:rsidP="001537EF">
      <w:pPr>
        <w:tabs>
          <w:tab w:val="left" w:pos="993"/>
        </w:tabs>
        <w:jc w:val="both"/>
        <w:rPr>
          <w:rFonts w:ascii="Arial" w:hAnsi="Arial" w:cs="Arial"/>
          <w:bCs/>
          <w:sz w:val="22"/>
          <w:szCs w:val="22"/>
        </w:rPr>
      </w:pPr>
    </w:p>
    <w:p w14:paraId="2F690789" w14:textId="77777777" w:rsidR="0074041B" w:rsidRDefault="0074041B" w:rsidP="001537EF">
      <w:pPr>
        <w:tabs>
          <w:tab w:val="left" w:pos="993"/>
        </w:tabs>
        <w:jc w:val="both"/>
        <w:rPr>
          <w:rFonts w:ascii="Arial" w:hAnsi="Arial" w:cs="Arial"/>
          <w:b/>
          <w:bCs/>
          <w:sz w:val="22"/>
          <w:szCs w:val="22"/>
        </w:rPr>
      </w:pPr>
    </w:p>
    <w:p w14:paraId="67856BC1" w14:textId="77777777" w:rsidR="0074041B" w:rsidRDefault="0074041B" w:rsidP="001537EF">
      <w:pPr>
        <w:tabs>
          <w:tab w:val="left" w:pos="993"/>
        </w:tabs>
        <w:jc w:val="both"/>
        <w:rPr>
          <w:rFonts w:ascii="Arial" w:hAnsi="Arial" w:cs="Arial"/>
          <w:b/>
          <w:bCs/>
          <w:sz w:val="22"/>
          <w:szCs w:val="22"/>
        </w:rPr>
      </w:pPr>
    </w:p>
    <w:p w14:paraId="4E35BE71" w14:textId="77777777" w:rsidR="0074041B" w:rsidRDefault="0074041B" w:rsidP="001537EF">
      <w:pPr>
        <w:tabs>
          <w:tab w:val="left" w:pos="993"/>
        </w:tabs>
        <w:jc w:val="both"/>
        <w:rPr>
          <w:rFonts w:ascii="Arial" w:hAnsi="Arial" w:cs="Arial"/>
          <w:b/>
          <w:bCs/>
          <w:sz w:val="22"/>
          <w:szCs w:val="22"/>
        </w:rPr>
      </w:pPr>
    </w:p>
    <w:p w14:paraId="7289ED0B" w14:textId="0483C553" w:rsidR="00441B49" w:rsidRDefault="00E132B8" w:rsidP="001537EF">
      <w:pPr>
        <w:tabs>
          <w:tab w:val="left" w:pos="993"/>
        </w:tabs>
        <w:jc w:val="both"/>
        <w:rPr>
          <w:rFonts w:ascii="Arial" w:hAnsi="Arial" w:cs="Arial"/>
          <w:b/>
          <w:bCs/>
          <w:sz w:val="22"/>
          <w:szCs w:val="22"/>
        </w:rPr>
      </w:pPr>
      <w:r w:rsidRPr="00E132B8">
        <w:rPr>
          <w:rFonts w:ascii="Arial" w:hAnsi="Arial" w:cs="Arial"/>
          <w:b/>
          <w:bCs/>
          <w:sz w:val="22"/>
          <w:szCs w:val="22"/>
        </w:rPr>
        <w:lastRenderedPageBreak/>
        <w:t>Residential</w:t>
      </w:r>
      <w:r w:rsidR="00F5707F">
        <w:rPr>
          <w:rFonts w:ascii="Arial" w:hAnsi="Arial" w:cs="Arial"/>
          <w:b/>
          <w:bCs/>
          <w:sz w:val="22"/>
          <w:szCs w:val="22"/>
        </w:rPr>
        <w:t xml:space="preserve"> Community</w:t>
      </w:r>
      <w:r w:rsidRPr="00E132B8">
        <w:rPr>
          <w:rFonts w:ascii="Arial" w:hAnsi="Arial" w:cs="Arial"/>
          <w:b/>
          <w:bCs/>
          <w:sz w:val="22"/>
          <w:szCs w:val="22"/>
        </w:rPr>
        <w:t xml:space="preserve"> Service Management</w:t>
      </w:r>
    </w:p>
    <w:p w14:paraId="2F4690C2" w14:textId="77777777" w:rsidR="00441B49" w:rsidRDefault="00441B49" w:rsidP="001537EF">
      <w:pPr>
        <w:tabs>
          <w:tab w:val="left" w:pos="993"/>
        </w:tabs>
        <w:jc w:val="both"/>
        <w:rPr>
          <w:rFonts w:ascii="Arial" w:hAnsi="Arial" w:cs="Arial"/>
          <w:b/>
          <w:bCs/>
          <w:sz w:val="22"/>
          <w:szCs w:val="22"/>
        </w:rPr>
      </w:pPr>
    </w:p>
    <w:p w14:paraId="69D3A7C4" w14:textId="60D8ED8E" w:rsidR="00E132B8" w:rsidRPr="00E132B8" w:rsidRDefault="00E132B8" w:rsidP="001537EF">
      <w:pPr>
        <w:tabs>
          <w:tab w:val="left" w:pos="993"/>
        </w:tabs>
        <w:jc w:val="both"/>
        <w:rPr>
          <w:rFonts w:ascii="Arial" w:hAnsi="Arial" w:cs="Arial"/>
          <w:sz w:val="22"/>
          <w:szCs w:val="22"/>
        </w:rPr>
      </w:pPr>
      <w:r w:rsidRPr="00E132B8">
        <w:rPr>
          <w:rFonts w:ascii="Arial" w:hAnsi="Arial" w:cs="Arial"/>
          <w:bCs/>
          <w:sz w:val="22"/>
          <w:szCs w:val="22"/>
        </w:rPr>
        <w:t xml:space="preserve">You will be required to have an overview of and provide support </w:t>
      </w:r>
      <w:r w:rsidR="00AA1AF5">
        <w:rPr>
          <w:rFonts w:ascii="Arial" w:hAnsi="Arial" w:cs="Arial"/>
          <w:bCs/>
          <w:sz w:val="22"/>
          <w:szCs w:val="22"/>
        </w:rPr>
        <w:t xml:space="preserve">through the Duty Manager rota and On Call rota </w:t>
      </w:r>
      <w:r w:rsidRPr="00E132B8">
        <w:rPr>
          <w:rFonts w:ascii="Arial" w:hAnsi="Arial" w:cs="Arial"/>
          <w:bCs/>
          <w:sz w:val="22"/>
          <w:szCs w:val="22"/>
        </w:rPr>
        <w:t xml:space="preserve">(when required) to the </w:t>
      </w:r>
      <w:r w:rsidR="00AA1AF5">
        <w:rPr>
          <w:rFonts w:ascii="Arial" w:hAnsi="Arial" w:cs="Arial"/>
          <w:bCs/>
          <w:sz w:val="22"/>
          <w:szCs w:val="22"/>
        </w:rPr>
        <w:t>Community based r</w:t>
      </w:r>
      <w:r w:rsidRPr="00E132B8">
        <w:rPr>
          <w:rFonts w:ascii="Arial" w:hAnsi="Arial" w:cs="Arial"/>
          <w:bCs/>
          <w:sz w:val="22"/>
          <w:szCs w:val="22"/>
        </w:rPr>
        <w:t xml:space="preserve">esidential </w:t>
      </w:r>
      <w:r w:rsidR="00AA1AF5">
        <w:rPr>
          <w:rFonts w:ascii="Arial" w:hAnsi="Arial" w:cs="Arial"/>
          <w:bCs/>
          <w:sz w:val="22"/>
          <w:szCs w:val="22"/>
        </w:rPr>
        <w:t>t</w:t>
      </w:r>
      <w:r w:rsidRPr="00E132B8">
        <w:rPr>
          <w:rFonts w:ascii="Arial" w:hAnsi="Arial" w:cs="Arial"/>
          <w:bCs/>
          <w:sz w:val="22"/>
          <w:szCs w:val="22"/>
        </w:rPr>
        <w:t>eam(s) associated with IFS; residential pattern</w:t>
      </w:r>
      <w:r w:rsidR="000B55AE">
        <w:rPr>
          <w:rFonts w:ascii="Arial" w:hAnsi="Arial" w:cs="Arial"/>
          <w:bCs/>
          <w:sz w:val="22"/>
          <w:szCs w:val="22"/>
        </w:rPr>
        <w:t>s</w:t>
      </w:r>
      <w:r w:rsidRPr="00E132B8">
        <w:rPr>
          <w:rFonts w:ascii="Arial" w:hAnsi="Arial" w:cs="Arial"/>
          <w:bCs/>
          <w:sz w:val="22"/>
          <w:szCs w:val="22"/>
        </w:rPr>
        <w:t xml:space="preserve"> and hours of work </w:t>
      </w:r>
      <w:r w:rsidR="000B55AE">
        <w:rPr>
          <w:rFonts w:ascii="Arial" w:hAnsi="Arial" w:cs="Arial"/>
          <w:bCs/>
          <w:sz w:val="22"/>
          <w:szCs w:val="22"/>
        </w:rPr>
        <w:t>can</w:t>
      </w:r>
      <w:r w:rsidRPr="00E132B8">
        <w:rPr>
          <w:rFonts w:ascii="Arial" w:hAnsi="Arial" w:cs="Arial"/>
          <w:bCs/>
          <w:sz w:val="22"/>
          <w:szCs w:val="22"/>
        </w:rPr>
        <w:t xml:space="preserve"> therefore </w:t>
      </w:r>
      <w:r w:rsidR="000B55AE">
        <w:rPr>
          <w:rFonts w:ascii="Arial" w:hAnsi="Arial" w:cs="Arial"/>
          <w:bCs/>
          <w:sz w:val="22"/>
          <w:szCs w:val="22"/>
        </w:rPr>
        <w:t xml:space="preserve">be </w:t>
      </w:r>
      <w:r w:rsidRPr="00E132B8">
        <w:rPr>
          <w:rFonts w:ascii="Arial" w:hAnsi="Arial" w:cs="Arial"/>
          <w:bCs/>
          <w:sz w:val="22"/>
          <w:szCs w:val="22"/>
        </w:rPr>
        <w:t xml:space="preserve">required. </w:t>
      </w:r>
    </w:p>
    <w:p w14:paraId="77D80C5A" w14:textId="027FCAFE" w:rsidR="00594BB8" w:rsidRDefault="00594BB8" w:rsidP="001537EF">
      <w:pPr>
        <w:jc w:val="both"/>
        <w:rPr>
          <w:rFonts w:ascii="Arial" w:hAnsi="Arial" w:cs="Arial"/>
          <w:sz w:val="22"/>
          <w:szCs w:val="22"/>
        </w:rPr>
      </w:pPr>
    </w:p>
    <w:p w14:paraId="365EC617" w14:textId="1606CA3D" w:rsidR="00A04024" w:rsidRDefault="00A04024" w:rsidP="001537EF">
      <w:pPr>
        <w:jc w:val="both"/>
        <w:rPr>
          <w:rFonts w:ascii="Arial" w:hAnsi="Arial" w:cs="Arial"/>
          <w:b/>
          <w:sz w:val="22"/>
          <w:szCs w:val="22"/>
        </w:rPr>
      </w:pPr>
      <w:r w:rsidRPr="00E132B8">
        <w:rPr>
          <w:rFonts w:ascii="Arial" w:hAnsi="Arial" w:cs="Arial"/>
          <w:b/>
          <w:sz w:val="22"/>
          <w:szCs w:val="22"/>
        </w:rPr>
        <w:t>Main Duties</w:t>
      </w:r>
    </w:p>
    <w:p w14:paraId="1D8950DE" w14:textId="77777777" w:rsidR="0018465D" w:rsidRPr="00E132B8" w:rsidRDefault="0018465D" w:rsidP="001537EF">
      <w:pPr>
        <w:jc w:val="both"/>
        <w:rPr>
          <w:rFonts w:ascii="Arial" w:hAnsi="Arial" w:cs="Arial"/>
          <w:b/>
          <w:sz w:val="22"/>
          <w:szCs w:val="22"/>
        </w:rPr>
      </w:pPr>
    </w:p>
    <w:p w14:paraId="5D8D9A18" w14:textId="0C734387" w:rsidR="000B55AE" w:rsidRDefault="00A04024" w:rsidP="001537EF">
      <w:pPr>
        <w:jc w:val="both"/>
        <w:rPr>
          <w:rFonts w:ascii="Arial" w:hAnsi="Arial" w:cs="Arial"/>
          <w:sz w:val="22"/>
          <w:szCs w:val="22"/>
        </w:rPr>
      </w:pPr>
      <w:r w:rsidRPr="00E132B8">
        <w:rPr>
          <w:rFonts w:ascii="Arial" w:hAnsi="Arial" w:cs="Arial"/>
          <w:sz w:val="22"/>
          <w:szCs w:val="22"/>
        </w:rPr>
        <w:t xml:space="preserve">The </w:t>
      </w:r>
      <w:r w:rsidR="000B55AE">
        <w:rPr>
          <w:rFonts w:ascii="Arial" w:hAnsi="Arial" w:cs="Arial"/>
          <w:sz w:val="22"/>
          <w:szCs w:val="22"/>
        </w:rPr>
        <w:t xml:space="preserve">Family Placement Supervisor </w:t>
      </w:r>
      <w:r w:rsidRPr="00E132B8">
        <w:rPr>
          <w:rFonts w:ascii="Arial" w:hAnsi="Arial" w:cs="Arial"/>
          <w:sz w:val="22"/>
          <w:szCs w:val="22"/>
        </w:rPr>
        <w:t>will be responsible for:</w:t>
      </w:r>
    </w:p>
    <w:p w14:paraId="4657AE94" w14:textId="77777777" w:rsidR="000B55AE" w:rsidRPr="00E132B8" w:rsidRDefault="000B55AE" w:rsidP="001537EF">
      <w:pPr>
        <w:jc w:val="both"/>
        <w:rPr>
          <w:rFonts w:ascii="Arial" w:hAnsi="Arial" w:cs="Arial"/>
          <w:sz w:val="22"/>
          <w:szCs w:val="22"/>
        </w:rPr>
      </w:pPr>
    </w:p>
    <w:p w14:paraId="3EFED4E7" w14:textId="10EAA036" w:rsidR="00A04024" w:rsidRPr="00F5707F" w:rsidRDefault="000B55AE" w:rsidP="001537EF">
      <w:pPr>
        <w:pStyle w:val="ListParagraph"/>
        <w:numPr>
          <w:ilvl w:val="0"/>
          <w:numId w:val="12"/>
        </w:numPr>
        <w:jc w:val="both"/>
        <w:rPr>
          <w:rFonts w:ascii="Arial" w:hAnsi="Arial" w:cs="Arial"/>
          <w:sz w:val="22"/>
          <w:szCs w:val="22"/>
        </w:rPr>
      </w:pPr>
      <w:r w:rsidRPr="00F5707F">
        <w:rPr>
          <w:rFonts w:ascii="Arial" w:hAnsi="Arial" w:cs="Arial"/>
          <w:sz w:val="22"/>
          <w:szCs w:val="22"/>
        </w:rPr>
        <w:t xml:space="preserve">Providing an appropriate level of advice, guidance and support to carers and </w:t>
      </w:r>
      <w:r w:rsidR="001537EF" w:rsidRPr="00F5707F">
        <w:rPr>
          <w:rFonts w:ascii="Arial" w:hAnsi="Arial" w:cs="Arial"/>
          <w:sz w:val="22"/>
          <w:szCs w:val="22"/>
        </w:rPr>
        <w:t>staff, both</w:t>
      </w:r>
      <w:r w:rsidRPr="00F5707F">
        <w:rPr>
          <w:rFonts w:ascii="Arial" w:hAnsi="Arial" w:cs="Arial"/>
          <w:sz w:val="22"/>
          <w:szCs w:val="22"/>
        </w:rPr>
        <w:t xml:space="preserve"> informally and formally.</w:t>
      </w:r>
    </w:p>
    <w:p w14:paraId="4D1A8298" w14:textId="453F09FE" w:rsidR="00AA38CA" w:rsidRPr="008A3D4A" w:rsidRDefault="00A04024" w:rsidP="001537EF">
      <w:pPr>
        <w:numPr>
          <w:ilvl w:val="0"/>
          <w:numId w:val="12"/>
        </w:numPr>
        <w:spacing w:before="20" w:after="20"/>
        <w:ind w:left="714"/>
        <w:jc w:val="both"/>
        <w:rPr>
          <w:rFonts w:ascii="Arial" w:hAnsi="Arial" w:cs="Arial"/>
          <w:sz w:val="22"/>
          <w:szCs w:val="22"/>
        </w:rPr>
      </w:pPr>
      <w:r w:rsidRPr="008A3D4A">
        <w:rPr>
          <w:rFonts w:ascii="Arial" w:hAnsi="Arial" w:cs="Arial"/>
          <w:sz w:val="22"/>
          <w:szCs w:val="22"/>
        </w:rPr>
        <w:t xml:space="preserve">Liaising with </w:t>
      </w:r>
      <w:r w:rsidRPr="008A3D4A">
        <w:rPr>
          <w:rFonts w:ascii="Arial" w:hAnsi="Arial"/>
          <w:sz w:val="22"/>
          <w:szCs w:val="22"/>
        </w:rPr>
        <w:t>parents, families and</w:t>
      </w:r>
      <w:r w:rsidRPr="008A3D4A">
        <w:rPr>
          <w:rFonts w:ascii="Arial" w:hAnsi="Arial" w:cs="Arial"/>
          <w:sz w:val="22"/>
          <w:szCs w:val="22"/>
        </w:rPr>
        <w:t xml:space="preserve"> other agencies involved in the care of the </w:t>
      </w:r>
      <w:r w:rsidR="00070BF9" w:rsidRPr="008A3D4A">
        <w:rPr>
          <w:rFonts w:ascii="Arial" w:hAnsi="Arial" w:cs="Arial"/>
          <w:sz w:val="22"/>
          <w:szCs w:val="22"/>
        </w:rPr>
        <w:t xml:space="preserve">children and </w:t>
      </w:r>
      <w:r w:rsidRPr="008A3D4A">
        <w:rPr>
          <w:rFonts w:ascii="Arial" w:hAnsi="Arial" w:cs="Arial"/>
          <w:sz w:val="22"/>
          <w:szCs w:val="22"/>
        </w:rPr>
        <w:t>young people using the service</w:t>
      </w:r>
      <w:r w:rsidRPr="008A3D4A">
        <w:rPr>
          <w:rFonts w:ascii="Arial" w:hAnsi="Arial"/>
          <w:sz w:val="22"/>
          <w:szCs w:val="22"/>
        </w:rPr>
        <w:t xml:space="preserve">, informing them of progress and decisions affecting the young </w:t>
      </w:r>
      <w:r w:rsidR="008A3D4A" w:rsidRPr="008A3D4A">
        <w:rPr>
          <w:rFonts w:ascii="Arial" w:hAnsi="Arial"/>
          <w:sz w:val="22"/>
          <w:szCs w:val="22"/>
        </w:rPr>
        <w:t>person.</w:t>
      </w:r>
    </w:p>
    <w:p w14:paraId="345DCE15" w14:textId="40DF7D72" w:rsidR="00441B49" w:rsidRPr="000B55AE" w:rsidRDefault="00F60C5B" w:rsidP="001537EF">
      <w:pPr>
        <w:numPr>
          <w:ilvl w:val="0"/>
          <w:numId w:val="12"/>
        </w:numPr>
        <w:spacing w:before="20" w:after="20"/>
        <w:jc w:val="both"/>
        <w:rPr>
          <w:rFonts w:ascii="Arial" w:hAnsi="Arial" w:cs="Arial"/>
          <w:sz w:val="22"/>
          <w:szCs w:val="22"/>
        </w:rPr>
      </w:pPr>
      <w:r w:rsidRPr="000B55AE">
        <w:rPr>
          <w:rFonts w:ascii="Arial" w:hAnsi="Arial" w:cs="Arial"/>
          <w:sz w:val="22"/>
          <w:szCs w:val="22"/>
        </w:rPr>
        <w:t xml:space="preserve">Actively developing </w:t>
      </w:r>
      <w:r w:rsidR="000B55AE">
        <w:rPr>
          <w:rFonts w:ascii="Arial" w:hAnsi="Arial" w:cs="Arial"/>
          <w:sz w:val="22"/>
          <w:szCs w:val="22"/>
        </w:rPr>
        <w:t xml:space="preserve">the service whilst </w:t>
      </w:r>
      <w:r w:rsidRPr="000B55AE">
        <w:rPr>
          <w:rFonts w:ascii="Arial" w:hAnsi="Arial" w:cs="Arial"/>
          <w:sz w:val="22"/>
          <w:szCs w:val="22"/>
        </w:rPr>
        <w:t>maintaining links and partnership working with</w:t>
      </w:r>
      <w:r w:rsidR="000B55AE" w:rsidRPr="000B55AE">
        <w:rPr>
          <w:rFonts w:ascii="Arial" w:hAnsi="Arial" w:cs="Arial"/>
          <w:sz w:val="22"/>
          <w:szCs w:val="22"/>
        </w:rPr>
        <w:t>in and out with o</w:t>
      </w:r>
      <w:r w:rsidRPr="000B55AE">
        <w:rPr>
          <w:rFonts w:ascii="Arial" w:hAnsi="Arial" w:cs="Arial"/>
          <w:sz w:val="22"/>
          <w:szCs w:val="22"/>
        </w:rPr>
        <w:t xml:space="preserve">ther Kibble </w:t>
      </w:r>
      <w:r w:rsidR="008A3D4A" w:rsidRPr="000B55AE">
        <w:rPr>
          <w:rFonts w:ascii="Arial" w:hAnsi="Arial" w:cs="Arial"/>
          <w:sz w:val="22"/>
          <w:szCs w:val="22"/>
        </w:rPr>
        <w:t>Services.</w:t>
      </w:r>
      <w:r w:rsidRPr="000B55AE">
        <w:rPr>
          <w:rFonts w:ascii="Arial" w:hAnsi="Arial" w:cs="Arial"/>
          <w:sz w:val="22"/>
          <w:szCs w:val="22"/>
        </w:rPr>
        <w:t xml:space="preserve"> </w:t>
      </w:r>
    </w:p>
    <w:p w14:paraId="0AC3A87B" w14:textId="54A05364" w:rsidR="00AA38CA" w:rsidRPr="00441B49" w:rsidRDefault="00F60C5B" w:rsidP="001537EF">
      <w:pPr>
        <w:numPr>
          <w:ilvl w:val="0"/>
          <w:numId w:val="12"/>
        </w:numPr>
        <w:spacing w:before="20" w:after="20"/>
        <w:jc w:val="both"/>
        <w:rPr>
          <w:rFonts w:ascii="Arial" w:hAnsi="Arial" w:cs="Arial"/>
          <w:sz w:val="22"/>
          <w:szCs w:val="22"/>
        </w:rPr>
      </w:pPr>
      <w:r w:rsidRPr="00441B49">
        <w:rPr>
          <w:rFonts w:ascii="Arial" w:hAnsi="Arial" w:cs="Arial"/>
          <w:sz w:val="22"/>
          <w:szCs w:val="22"/>
        </w:rPr>
        <w:t xml:space="preserve">Maintaining appropriate systems and structures for the service including risk management and auditing of documentation to ensure high quality outcomes for the </w:t>
      </w:r>
      <w:r w:rsidR="00070BF9" w:rsidRPr="00441B49">
        <w:rPr>
          <w:rFonts w:ascii="Arial" w:hAnsi="Arial" w:cs="Arial"/>
          <w:sz w:val="22"/>
          <w:szCs w:val="22"/>
        </w:rPr>
        <w:t xml:space="preserve">children and </w:t>
      </w:r>
      <w:r w:rsidRPr="00441B49">
        <w:rPr>
          <w:rFonts w:ascii="Arial" w:hAnsi="Arial" w:cs="Arial"/>
          <w:sz w:val="22"/>
          <w:szCs w:val="22"/>
        </w:rPr>
        <w:t xml:space="preserve">young people and the organisation. </w:t>
      </w:r>
    </w:p>
    <w:p w14:paraId="340EA500" w14:textId="3F2BA524" w:rsidR="00AA38CA" w:rsidRPr="008A3D4A" w:rsidRDefault="00A04024" w:rsidP="001537EF">
      <w:pPr>
        <w:numPr>
          <w:ilvl w:val="0"/>
          <w:numId w:val="12"/>
        </w:numPr>
        <w:spacing w:before="20" w:after="20"/>
        <w:ind w:left="714"/>
        <w:jc w:val="both"/>
        <w:rPr>
          <w:rFonts w:ascii="Arial" w:hAnsi="Arial" w:cs="Arial"/>
          <w:sz w:val="22"/>
          <w:szCs w:val="22"/>
        </w:rPr>
      </w:pPr>
      <w:r w:rsidRPr="008A3D4A">
        <w:rPr>
          <w:rFonts w:ascii="Arial" w:hAnsi="Arial" w:cs="Arial"/>
          <w:sz w:val="22"/>
          <w:szCs w:val="22"/>
        </w:rPr>
        <w:t xml:space="preserve">Deputising for the </w:t>
      </w:r>
      <w:r w:rsidR="000D44AF" w:rsidRPr="008A3D4A">
        <w:rPr>
          <w:rFonts w:ascii="Arial" w:hAnsi="Arial" w:cs="Arial"/>
          <w:sz w:val="22"/>
          <w:szCs w:val="22"/>
        </w:rPr>
        <w:t>Operations Manager,</w:t>
      </w:r>
      <w:r w:rsidRPr="008A3D4A">
        <w:rPr>
          <w:rFonts w:ascii="Arial" w:hAnsi="Arial" w:cs="Arial"/>
          <w:sz w:val="22"/>
          <w:szCs w:val="22"/>
        </w:rPr>
        <w:t xml:space="preserve"> as </w:t>
      </w:r>
      <w:r w:rsidR="000D44AF" w:rsidRPr="008A3D4A">
        <w:rPr>
          <w:rFonts w:ascii="Arial" w:hAnsi="Arial" w:cs="Arial"/>
          <w:sz w:val="22"/>
          <w:szCs w:val="22"/>
        </w:rPr>
        <w:t>necessary.</w:t>
      </w:r>
    </w:p>
    <w:p w14:paraId="5DE1451E" w14:textId="4EF910D8" w:rsidR="00AA38CA" w:rsidRPr="008A3D4A" w:rsidRDefault="00A04024" w:rsidP="001537EF">
      <w:pPr>
        <w:numPr>
          <w:ilvl w:val="0"/>
          <w:numId w:val="12"/>
        </w:numPr>
        <w:spacing w:before="20" w:after="20"/>
        <w:jc w:val="both"/>
        <w:rPr>
          <w:rFonts w:ascii="Arial" w:hAnsi="Arial" w:cs="Arial"/>
          <w:sz w:val="22"/>
          <w:szCs w:val="22"/>
        </w:rPr>
      </w:pPr>
      <w:r w:rsidRPr="008A3D4A">
        <w:rPr>
          <w:rFonts w:ascii="Arial" w:hAnsi="Arial" w:cs="Arial"/>
          <w:sz w:val="22"/>
          <w:szCs w:val="22"/>
        </w:rPr>
        <w:t xml:space="preserve">Maintaining own continuing professional development, both through opportunities offered by Kibble and by using own resources and </w:t>
      </w:r>
      <w:r w:rsidR="0018465D" w:rsidRPr="008A3D4A">
        <w:rPr>
          <w:rFonts w:ascii="Arial" w:hAnsi="Arial" w:cs="Arial"/>
          <w:sz w:val="22"/>
          <w:szCs w:val="22"/>
        </w:rPr>
        <w:t>initiative.</w:t>
      </w:r>
    </w:p>
    <w:p w14:paraId="33A5793C" w14:textId="2BFAD200" w:rsidR="00E132B8" w:rsidRPr="008A3D4A" w:rsidRDefault="00A04024" w:rsidP="001537EF">
      <w:pPr>
        <w:numPr>
          <w:ilvl w:val="0"/>
          <w:numId w:val="12"/>
        </w:numPr>
        <w:spacing w:before="20" w:after="20"/>
        <w:jc w:val="both"/>
        <w:rPr>
          <w:rFonts w:ascii="Arial" w:hAnsi="Arial" w:cs="Arial"/>
          <w:b/>
          <w:bCs/>
          <w:sz w:val="22"/>
          <w:szCs w:val="22"/>
        </w:rPr>
      </w:pPr>
      <w:r w:rsidRPr="008A3D4A">
        <w:rPr>
          <w:rFonts w:ascii="Arial" w:hAnsi="Arial" w:cs="Arial"/>
          <w:sz w:val="22"/>
          <w:szCs w:val="22"/>
        </w:rPr>
        <w:t>Undertaking any other reasonable duties as may be delegated by Kibble’s management from time to time</w:t>
      </w:r>
      <w:r w:rsidR="00E132B8" w:rsidRPr="008A3D4A">
        <w:rPr>
          <w:rFonts w:ascii="Arial" w:hAnsi="Arial" w:cs="Arial"/>
          <w:sz w:val="22"/>
          <w:szCs w:val="22"/>
        </w:rPr>
        <w:t>.</w:t>
      </w:r>
    </w:p>
    <w:p w14:paraId="2FC0C024" w14:textId="1410EB65" w:rsidR="00E132B8" w:rsidRPr="000B55AE" w:rsidRDefault="00E132B8" w:rsidP="001537EF">
      <w:pPr>
        <w:numPr>
          <w:ilvl w:val="0"/>
          <w:numId w:val="18"/>
        </w:numPr>
        <w:tabs>
          <w:tab w:val="left" w:pos="0"/>
        </w:tabs>
        <w:spacing w:before="20" w:after="20"/>
        <w:jc w:val="both"/>
        <w:rPr>
          <w:rFonts w:ascii="Arial" w:hAnsi="Arial" w:cs="Arial"/>
          <w:color w:val="000000"/>
          <w:sz w:val="22"/>
          <w:szCs w:val="22"/>
        </w:rPr>
      </w:pPr>
      <w:r w:rsidRPr="000B55AE">
        <w:rPr>
          <w:rFonts w:ascii="Arial" w:hAnsi="Arial" w:cs="Arial"/>
          <w:color w:val="000000"/>
          <w:sz w:val="22"/>
          <w:szCs w:val="22"/>
        </w:rPr>
        <w:t>Conducting initial assessments</w:t>
      </w:r>
      <w:r w:rsidR="000B55AE" w:rsidRPr="000B55AE">
        <w:rPr>
          <w:rFonts w:ascii="Arial" w:hAnsi="Arial" w:cs="Arial"/>
          <w:color w:val="000000"/>
          <w:sz w:val="22"/>
          <w:szCs w:val="22"/>
        </w:rPr>
        <w:t>, B</w:t>
      </w:r>
      <w:r w:rsidRPr="000B55AE">
        <w:rPr>
          <w:rFonts w:ascii="Arial" w:hAnsi="Arial" w:cs="Arial"/>
          <w:color w:val="000000"/>
          <w:sz w:val="22"/>
          <w:szCs w:val="22"/>
        </w:rPr>
        <w:t>AAF/Adult Carer Assessments</w:t>
      </w:r>
      <w:r w:rsidR="000B55AE" w:rsidRPr="000B55AE">
        <w:rPr>
          <w:rFonts w:ascii="Arial" w:hAnsi="Arial" w:cs="Arial"/>
          <w:color w:val="000000"/>
          <w:sz w:val="22"/>
          <w:szCs w:val="22"/>
        </w:rPr>
        <w:t xml:space="preserve">, </w:t>
      </w:r>
      <w:r w:rsidR="000B55AE">
        <w:rPr>
          <w:rFonts w:ascii="Arial" w:hAnsi="Arial" w:cs="Arial"/>
          <w:color w:val="000000"/>
          <w:sz w:val="22"/>
          <w:szCs w:val="22"/>
        </w:rPr>
        <w:t xml:space="preserve">facilitation of </w:t>
      </w:r>
      <w:r w:rsidRPr="000B55AE">
        <w:rPr>
          <w:rFonts w:ascii="Arial" w:hAnsi="Arial" w:cs="Arial"/>
          <w:color w:val="000000"/>
          <w:sz w:val="22"/>
          <w:szCs w:val="22"/>
        </w:rPr>
        <w:t>‘Skills to Care’ preparation training for carers</w:t>
      </w:r>
      <w:r w:rsidR="000B55AE">
        <w:rPr>
          <w:rFonts w:ascii="Arial" w:hAnsi="Arial" w:cs="Arial"/>
          <w:color w:val="000000"/>
          <w:sz w:val="22"/>
          <w:szCs w:val="22"/>
        </w:rPr>
        <w:t xml:space="preserve"> and training to existing carers.</w:t>
      </w:r>
    </w:p>
    <w:p w14:paraId="31BF532F" w14:textId="6CDC48FE" w:rsidR="00E132B8" w:rsidRPr="008A3D4A" w:rsidRDefault="00E132B8" w:rsidP="001537EF">
      <w:pPr>
        <w:numPr>
          <w:ilvl w:val="0"/>
          <w:numId w:val="18"/>
        </w:numPr>
        <w:tabs>
          <w:tab w:val="left" w:pos="0"/>
        </w:tabs>
        <w:spacing w:before="20" w:after="20"/>
        <w:jc w:val="both"/>
        <w:rPr>
          <w:rFonts w:ascii="Arial" w:hAnsi="Arial" w:cs="Arial"/>
          <w:color w:val="000000"/>
          <w:sz w:val="22"/>
          <w:szCs w:val="22"/>
        </w:rPr>
      </w:pPr>
      <w:r w:rsidRPr="008A3D4A">
        <w:rPr>
          <w:rFonts w:ascii="Arial" w:hAnsi="Arial" w:cs="Arial"/>
          <w:color w:val="000000"/>
          <w:sz w:val="22"/>
          <w:szCs w:val="22"/>
        </w:rPr>
        <w:t>Presentation of BAAF/Adult Carer Reports to Kibble’s Panel.</w:t>
      </w:r>
    </w:p>
    <w:p w14:paraId="25CEA4B0" w14:textId="6A5918CA" w:rsidR="00E132B8" w:rsidRDefault="00E132B8" w:rsidP="001537EF">
      <w:pPr>
        <w:numPr>
          <w:ilvl w:val="0"/>
          <w:numId w:val="18"/>
        </w:numPr>
        <w:tabs>
          <w:tab w:val="left" w:pos="0"/>
        </w:tabs>
        <w:spacing w:before="20" w:after="20"/>
        <w:jc w:val="both"/>
        <w:rPr>
          <w:rFonts w:ascii="Arial" w:hAnsi="Arial" w:cs="Arial"/>
          <w:color w:val="000000"/>
          <w:sz w:val="22"/>
          <w:szCs w:val="22"/>
        </w:rPr>
      </w:pPr>
      <w:r w:rsidRPr="00C10635">
        <w:rPr>
          <w:rFonts w:ascii="Arial" w:hAnsi="Arial" w:cs="Arial"/>
          <w:color w:val="000000"/>
          <w:sz w:val="22"/>
          <w:szCs w:val="22"/>
        </w:rPr>
        <w:t>Maintain an awareness of health and safety at work and to operate a safe working environment for self and others.</w:t>
      </w:r>
    </w:p>
    <w:p w14:paraId="6EA61425" w14:textId="77777777" w:rsidR="009E7F37" w:rsidRPr="009E7F37" w:rsidRDefault="004846DB" w:rsidP="001537EF">
      <w:pPr>
        <w:numPr>
          <w:ilvl w:val="0"/>
          <w:numId w:val="18"/>
        </w:numPr>
        <w:tabs>
          <w:tab w:val="left" w:pos="0"/>
        </w:tabs>
        <w:spacing w:before="20" w:after="20"/>
        <w:jc w:val="both"/>
        <w:rPr>
          <w:rFonts w:ascii="Arial" w:hAnsi="Arial" w:cs="Arial"/>
          <w:sz w:val="22"/>
          <w:szCs w:val="22"/>
        </w:rPr>
      </w:pPr>
      <w:r w:rsidRPr="009E7F37">
        <w:rPr>
          <w:rFonts w:ascii="Arial" w:hAnsi="Arial" w:cs="Arial"/>
          <w:color w:val="000000"/>
          <w:sz w:val="22"/>
          <w:szCs w:val="22"/>
        </w:rPr>
        <w:t>Participation in the out of hour’s on-call and duty rotas.</w:t>
      </w:r>
    </w:p>
    <w:p w14:paraId="6410CA06" w14:textId="54E1F23A" w:rsidR="00E132B8" w:rsidRPr="009E7F37" w:rsidRDefault="00E132B8" w:rsidP="001537EF">
      <w:pPr>
        <w:numPr>
          <w:ilvl w:val="0"/>
          <w:numId w:val="18"/>
        </w:numPr>
        <w:tabs>
          <w:tab w:val="left" w:pos="0"/>
        </w:tabs>
        <w:spacing w:before="20" w:after="20"/>
        <w:jc w:val="both"/>
        <w:rPr>
          <w:rFonts w:ascii="Arial" w:hAnsi="Arial" w:cs="Arial"/>
          <w:sz w:val="22"/>
          <w:szCs w:val="22"/>
        </w:rPr>
      </w:pPr>
      <w:r w:rsidRPr="009E7F37">
        <w:rPr>
          <w:rFonts w:ascii="Arial" w:hAnsi="Arial" w:cs="Arial"/>
          <w:color w:val="000000"/>
          <w:sz w:val="22"/>
          <w:szCs w:val="22"/>
        </w:rPr>
        <w:t>Undertake any other reasonable tasks as required by the Operations Manager or other senior member</w:t>
      </w:r>
      <w:r w:rsidR="002471A6">
        <w:rPr>
          <w:rFonts w:ascii="Arial" w:hAnsi="Arial" w:cs="Arial"/>
          <w:color w:val="000000"/>
          <w:sz w:val="22"/>
          <w:szCs w:val="22"/>
        </w:rPr>
        <w:t>s</w:t>
      </w:r>
      <w:r w:rsidRPr="009E7F37">
        <w:rPr>
          <w:rFonts w:ascii="Arial" w:hAnsi="Arial" w:cs="Arial"/>
          <w:color w:val="000000"/>
          <w:sz w:val="22"/>
          <w:szCs w:val="22"/>
        </w:rPr>
        <w:t xml:space="preserve"> of staff.</w:t>
      </w:r>
    </w:p>
    <w:p w14:paraId="73234229" w14:textId="77777777" w:rsidR="00A04024" w:rsidRPr="00E132B8" w:rsidRDefault="00A04024" w:rsidP="001537EF">
      <w:pPr>
        <w:jc w:val="both"/>
        <w:rPr>
          <w:rFonts w:ascii="Arial" w:hAnsi="Arial" w:cs="Arial"/>
          <w:sz w:val="22"/>
          <w:szCs w:val="22"/>
        </w:rPr>
      </w:pPr>
    </w:p>
    <w:p w14:paraId="2AAE1402" w14:textId="313F4074" w:rsidR="00A04024" w:rsidRDefault="00A04024" w:rsidP="001537EF">
      <w:pPr>
        <w:jc w:val="both"/>
        <w:rPr>
          <w:rFonts w:ascii="Arial" w:hAnsi="Arial" w:cs="Arial"/>
          <w:b/>
          <w:sz w:val="22"/>
          <w:szCs w:val="22"/>
        </w:rPr>
      </w:pPr>
      <w:r w:rsidRPr="00E132B8">
        <w:rPr>
          <w:rFonts w:ascii="Arial" w:hAnsi="Arial" w:cs="Arial"/>
          <w:b/>
          <w:sz w:val="22"/>
          <w:szCs w:val="22"/>
        </w:rPr>
        <w:t>Key Skills</w:t>
      </w:r>
      <w:r w:rsidR="00A33483" w:rsidRPr="00E132B8">
        <w:rPr>
          <w:rFonts w:ascii="Arial" w:hAnsi="Arial" w:cs="Arial"/>
          <w:b/>
          <w:sz w:val="22"/>
          <w:szCs w:val="22"/>
        </w:rPr>
        <w:t>, Qualifications</w:t>
      </w:r>
      <w:r w:rsidRPr="00E132B8">
        <w:rPr>
          <w:rFonts w:ascii="Arial" w:hAnsi="Arial" w:cs="Arial"/>
          <w:b/>
          <w:sz w:val="22"/>
          <w:szCs w:val="22"/>
        </w:rPr>
        <w:t xml:space="preserve"> &amp; Experience</w:t>
      </w:r>
    </w:p>
    <w:p w14:paraId="62987B0B" w14:textId="77777777" w:rsidR="0018465D" w:rsidRPr="00E132B8" w:rsidRDefault="0018465D" w:rsidP="001537EF">
      <w:pPr>
        <w:jc w:val="both"/>
        <w:rPr>
          <w:rFonts w:ascii="Arial" w:hAnsi="Arial" w:cs="Arial"/>
          <w:b/>
          <w:sz w:val="22"/>
          <w:szCs w:val="22"/>
        </w:rPr>
      </w:pPr>
    </w:p>
    <w:p w14:paraId="69BE74D2" w14:textId="6C4F95E3" w:rsidR="001122C6" w:rsidRDefault="001122C6" w:rsidP="001537EF">
      <w:pPr>
        <w:pStyle w:val="ListParagraph"/>
        <w:numPr>
          <w:ilvl w:val="0"/>
          <w:numId w:val="13"/>
        </w:numPr>
        <w:jc w:val="both"/>
        <w:rPr>
          <w:rFonts w:ascii="Arial" w:hAnsi="Arial" w:cs="Arial"/>
          <w:sz w:val="22"/>
          <w:szCs w:val="22"/>
        </w:rPr>
      </w:pPr>
      <w:r w:rsidRPr="001122C6">
        <w:rPr>
          <w:rFonts w:ascii="Arial" w:hAnsi="Arial" w:cs="Arial"/>
          <w:sz w:val="22"/>
          <w:szCs w:val="22"/>
        </w:rPr>
        <w:t xml:space="preserve">Possession of the BA Hons Social Work/CQSW/DipSW/CSS is essential. </w:t>
      </w:r>
    </w:p>
    <w:p w14:paraId="682FE272" w14:textId="750E8365" w:rsidR="00EE74AB" w:rsidRPr="00EE74AB" w:rsidRDefault="00EE74AB" w:rsidP="001537EF">
      <w:pPr>
        <w:pStyle w:val="ListParagraph"/>
        <w:numPr>
          <w:ilvl w:val="0"/>
          <w:numId w:val="13"/>
        </w:numPr>
        <w:jc w:val="both"/>
        <w:rPr>
          <w:rFonts w:ascii="Arial" w:hAnsi="Arial" w:cs="Arial"/>
          <w:sz w:val="22"/>
          <w:szCs w:val="22"/>
        </w:rPr>
      </w:pPr>
      <w:r>
        <w:rPr>
          <w:rFonts w:ascii="Arial" w:hAnsi="Arial" w:cs="Arial"/>
          <w:sz w:val="22"/>
          <w:szCs w:val="22"/>
        </w:rPr>
        <w:t xml:space="preserve">Current registration with </w:t>
      </w:r>
      <w:r w:rsidRPr="00EE74AB">
        <w:rPr>
          <w:rFonts w:ascii="Arial" w:hAnsi="Arial" w:cs="Arial"/>
          <w:sz w:val="22"/>
          <w:szCs w:val="22"/>
        </w:rPr>
        <w:t>the SSSC</w:t>
      </w:r>
      <w:r>
        <w:rPr>
          <w:rFonts w:ascii="Arial" w:hAnsi="Arial" w:cs="Arial"/>
          <w:sz w:val="22"/>
          <w:szCs w:val="22"/>
        </w:rPr>
        <w:t>.</w:t>
      </w:r>
    </w:p>
    <w:p w14:paraId="7CF44E70" w14:textId="6B78E0CE" w:rsidR="005031B1" w:rsidRDefault="005031B1" w:rsidP="001537EF">
      <w:pPr>
        <w:numPr>
          <w:ilvl w:val="0"/>
          <w:numId w:val="13"/>
        </w:numPr>
        <w:shd w:val="clear" w:color="auto" w:fill="FFFFFF"/>
        <w:spacing w:before="20" w:after="20"/>
        <w:ind w:left="709" w:hanging="357"/>
        <w:jc w:val="both"/>
        <w:rPr>
          <w:rFonts w:ascii="Arial" w:hAnsi="Arial" w:cs="Arial"/>
          <w:sz w:val="22"/>
          <w:szCs w:val="22"/>
        </w:rPr>
      </w:pPr>
      <w:r w:rsidRPr="0018465D">
        <w:rPr>
          <w:rFonts w:ascii="Arial" w:hAnsi="Arial" w:cs="Arial"/>
          <w:sz w:val="22"/>
          <w:szCs w:val="22"/>
        </w:rPr>
        <w:t xml:space="preserve">Three </w:t>
      </w:r>
      <w:r w:rsidR="001122C6" w:rsidRPr="0018465D">
        <w:rPr>
          <w:rFonts w:ascii="Arial" w:hAnsi="Arial" w:cs="Arial"/>
          <w:sz w:val="22"/>
          <w:szCs w:val="22"/>
        </w:rPr>
        <w:t>years’ experience</w:t>
      </w:r>
      <w:r w:rsidR="008618DC" w:rsidRPr="0018465D">
        <w:rPr>
          <w:rFonts w:ascii="Arial" w:hAnsi="Arial" w:cs="Arial"/>
          <w:sz w:val="22"/>
          <w:szCs w:val="22"/>
        </w:rPr>
        <w:t xml:space="preserve"> of working with </w:t>
      </w:r>
      <w:r w:rsidR="00070BF9" w:rsidRPr="0018465D">
        <w:rPr>
          <w:rFonts w:ascii="Arial" w:hAnsi="Arial" w:cs="Arial"/>
          <w:sz w:val="22"/>
          <w:szCs w:val="22"/>
        </w:rPr>
        <w:t xml:space="preserve">children or </w:t>
      </w:r>
      <w:r w:rsidR="008618DC" w:rsidRPr="0018465D">
        <w:rPr>
          <w:rFonts w:ascii="Arial" w:hAnsi="Arial" w:cs="Arial"/>
          <w:sz w:val="22"/>
          <w:szCs w:val="22"/>
        </w:rPr>
        <w:t xml:space="preserve">young people </w:t>
      </w:r>
      <w:r w:rsidR="001122C6">
        <w:rPr>
          <w:rFonts w:ascii="Arial" w:hAnsi="Arial" w:cs="Arial"/>
          <w:sz w:val="22"/>
          <w:szCs w:val="22"/>
        </w:rPr>
        <w:t xml:space="preserve">with complex needs within a range of settings </w:t>
      </w:r>
      <w:r w:rsidR="002471A6">
        <w:rPr>
          <w:rFonts w:ascii="Arial" w:hAnsi="Arial" w:cs="Arial"/>
          <w:sz w:val="22"/>
          <w:szCs w:val="22"/>
        </w:rPr>
        <w:t xml:space="preserve">including fostering </w:t>
      </w:r>
      <w:r w:rsidR="001122C6" w:rsidRPr="001122C6">
        <w:rPr>
          <w:rFonts w:ascii="Arial" w:hAnsi="Arial" w:cs="Arial"/>
          <w:sz w:val="22"/>
          <w:szCs w:val="22"/>
        </w:rPr>
        <w:t xml:space="preserve">with </w:t>
      </w:r>
      <w:r w:rsidR="001122C6">
        <w:rPr>
          <w:rFonts w:ascii="Arial" w:hAnsi="Arial" w:cs="Arial"/>
          <w:sz w:val="22"/>
          <w:szCs w:val="22"/>
        </w:rPr>
        <w:t xml:space="preserve">previous </w:t>
      </w:r>
      <w:r w:rsidR="001122C6" w:rsidRPr="001122C6">
        <w:rPr>
          <w:rFonts w:ascii="Arial" w:hAnsi="Arial" w:cs="Arial"/>
          <w:sz w:val="22"/>
          <w:szCs w:val="22"/>
        </w:rPr>
        <w:t>supervisory</w:t>
      </w:r>
      <w:r w:rsidR="001122C6">
        <w:rPr>
          <w:rFonts w:ascii="Arial" w:hAnsi="Arial" w:cs="Arial"/>
          <w:sz w:val="22"/>
          <w:szCs w:val="22"/>
        </w:rPr>
        <w:t xml:space="preserve">, </w:t>
      </w:r>
      <w:r w:rsidR="001122C6" w:rsidRPr="001122C6">
        <w:rPr>
          <w:rFonts w:ascii="Arial" w:hAnsi="Arial" w:cs="Arial"/>
          <w:sz w:val="22"/>
          <w:szCs w:val="22"/>
        </w:rPr>
        <w:t>link</w:t>
      </w:r>
      <w:r w:rsidR="001122C6">
        <w:rPr>
          <w:rFonts w:ascii="Arial" w:hAnsi="Arial" w:cs="Arial"/>
          <w:sz w:val="22"/>
          <w:szCs w:val="22"/>
        </w:rPr>
        <w:t xml:space="preserve">ing and/or </w:t>
      </w:r>
      <w:r w:rsidR="001122C6" w:rsidRPr="001122C6">
        <w:rPr>
          <w:rFonts w:ascii="Arial" w:hAnsi="Arial" w:cs="Arial"/>
          <w:sz w:val="22"/>
          <w:szCs w:val="22"/>
        </w:rPr>
        <w:t>mentoring experience.</w:t>
      </w:r>
    </w:p>
    <w:p w14:paraId="2AD01CF7" w14:textId="77777777" w:rsidR="00EE74AB" w:rsidRPr="00EE74AB" w:rsidRDefault="00EE74AB" w:rsidP="001537EF">
      <w:pPr>
        <w:pStyle w:val="ListParagraph"/>
        <w:numPr>
          <w:ilvl w:val="0"/>
          <w:numId w:val="13"/>
        </w:numPr>
        <w:jc w:val="both"/>
        <w:rPr>
          <w:rFonts w:ascii="Arial" w:hAnsi="Arial" w:cs="Arial"/>
          <w:sz w:val="22"/>
          <w:szCs w:val="22"/>
        </w:rPr>
      </w:pPr>
      <w:r w:rsidRPr="00EE74AB">
        <w:rPr>
          <w:rFonts w:ascii="Arial" w:hAnsi="Arial" w:cs="Arial"/>
          <w:sz w:val="22"/>
          <w:szCs w:val="22"/>
        </w:rPr>
        <w:t>Knowledge of child development, childcare legislation and relevant legislation as well as related codes of practice/regulations are essential.</w:t>
      </w:r>
    </w:p>
    <w:p w14:paraId="4668A7DF" w14:textId="68A8F1AB" w:rsidR="00441B49" w:rsidRDefault="001122C6" w:rsidP="001537EF">
      <w:pPr>
        <w:numPr>
          <w:ilvl w:val="0"/>
          <w:numId w:val="13"/>
        </w:numPr>
        <w:shd w:val="clear" w:color="auto" w:fill="FFFFFF"/>
        <w:spacing w:before="20" w:after="20"/>
        <w:ind w:left="709" w:hanging="357"/>
        <w:jc w:val="both"/>
        <w:rPr>
          <w:rFonts w:ascii="Arial" w:hAnsi="Arial" w:cs="Arial"/>
          <w:sz w:val="22"/>
          <w:szCs w:val="22"/>
        </w:rPr>
      </w:pPr>
      <w:r>
        <w:rPr>
          <w:rFonts w:ascii="Arial" w:hAnsi="Arial" w:cs="Arial"/>
          <w:sz w:val="22"/>
          <w:szCs w:val="22"/>
        </w:rPr>
        <w:t>B</w:t>
      </w:r>
      <w:r w:rsidR="008618DC" w:rsidRPr="001122C6">
        <w:rPr>
          <w:rFonts w:ascii="Arial" w:hAnsi="Arial" w:cs="Arial"/>
          <w:sz w:val="22"/>
          <w:szCs w:val="22"/>
        </w:rPr>
        <w:t xml:space="preserve">uild trusting relationships with </w:t>
      </w:r>
      <w:r w:rsidR="00070BF9" w:rsidRPr="001122C6">
        <w:rPr>
          <w:rFonts w:ascii="Arial" w:hAnsi="Arial" w:cs="Arial"/>
          <w:sz w:val="22"/>
          <w:szCs w:val="22"/>
        </w:rPr>
        <w:t xml:space="preserve">children, </w:t>
      </w:r>
      <w:r w:rsidR="008618DC" w:rsidRPr="001122C6">
        <w:rPr>
          <w:rFonts w:ascii="Arial" w:hAnsi="Arial" w:cs="Arial"/>
          <w:sz w:val="22"/>
          <w:szCs w:val="22"/>
        </w:rPr>
        <w:t>young people</w:t>
      </w:r>
      <w:r w:rsidRPr="001122C6">
        <w:rPr>
          <w:rFonts w:ascii="Arial" w:hAnsi="Arial" w:cs="Arial"/>
          <w:sz w:val="22"/>
          <w:szCs w:val="22"/>
        </w:rPr>
        <w:t>, carers</w:t>
      </w:r>
      <w:r w:rsidR="008618DC" w:rsidRPr="001122C6">
        <w:rPr>
          <w:rFonts w:ascii="Arial" w:hAnsi="Arial" w:cs="Arial"/>
          <w:sz w:val="22"/>
          <w:szCs w:val="22"/>
        </w:rPr>
        <w:t xml:space="preserve"> and </w:t>
      </w:r>
      <w:r w:rsidR="0018465D" w:rsidRPr="001122C6">
        <w:rPr>
          <w:rFonts w:ascii="Arial" w:hAnsi="Arial" w:cs="Arial"/>
          <w:sz w:val="22"/>
          <w:szCs w:val="22"/>
        </w:rPr>
        <w:t>staff.</w:t>
      </w:r>
    </w:p>
    <w:p w14:paraId="253C0C09" w14:textId="54BAFE9D" w:rsidR="00EE74AB" w:rsidRPr="00EE74AB" w:rsidRDefault="00EE74AB" w:rsidP="001537EF">
      <w:pPr>
        <w:pStyle w:val="ListParagraph"/>
        <w:numPr>
          <w:ilvl w:val="0"/>
          <w:numId w:val="13"/>
        </w:numPr>
        <w:jc w:val="both"/>
        <w:rPr>
          <w:rFonts w:ascii="Arial" w:hAnsi="Arial" w:cs="Arial"/>
          <w:sz w:val="22"/>
          <w:szCs w:val="22"/>
        </w:rPr>
      </w:pPr>
      <w:r w:rsidRPr="00EE74AB">
        <w:rPr>
          <w:rFonts w:ascii="Arial" w:hAnsi="Arial" w:cs="Arial"/>
          <w:sz w:val="22"/>
          <w:szCs w:val="22"/>
        </w:rPr>
        <w:t>Excellent communication, administration and organisational skills are essential</w:t>
      </w:r>
      <w:r w:rsidR="00F5707F">
        <w:rPr>
          <w:rFonts w:ascii="Arial" w:hAnsi="Arial" w:cs="Arial"/>
          <w:sz w:val="22"/>
          <w:szCs w:val="22"/>
        </w:rPr>
        <w:t xml:space="preserve"> whilst</w:t>
      </w:r>
      <w:r w:rsidR="00F5707F" w:rsidRPr="00F5707F">
        <w:t xml:space="preserve"> </w:t>
      </w:r>
      <w:r w:rsidR="00F5707F" w:rsidRPr="00F5707F">
        <w:rPr>
          <w:rFonts w:ascii="Arial" w:hAnsi="Arial" w:cs="Arial"/>
          <w:sz w:val="22"/>
          <w:szCs w:val="22"/>
        </w:rPr>
        <w:t>to work</w:t>
      </w:r>
      <w:r w:rsidR="00F5707F">
        <w:rPr>
          <w:rFonts w:ascii="Arial" w:hAnsi="Arial" w:cs="Arial"/>
          <w:sz w:val="22"/>
          <w:szCs w:val="22"/>
        </w:rPr>
        <w:t xml:space="preserve">ing </w:t>
      </w:r>
      <w:r w:rsidR="00F5707F" w:rsidRPr="00F5707F">
        <w:rPr>
          <w:rFonts w:ascii="Arial" w:hAnsi="Arial" w:cs="Arial"/>
          <w:sz w:val="22"/>
          <w:szCs w:val="22"/>
        </w:rPr>
        <w:t xml:space="preserve">as part of a professional team. </w:t>
      </w:r>
      <w:r w:rsidR="00F5707F">
        <w:rPr>
          <w:rFonts w:ascii="Arial" w:hAnsi="Arial" w:cs="Arial"/>
          <w:sz w:val="22"/>
          <w:szCs w:val="22"/>
        </w:rPr>
        <w:t xml:space="preserve"> </w:t>
      </w:r>
    </w:p>
    <w:p w14:paraId="7AE5E90A" w14:textId="77777777" w:rsidR="00F5707F" w:rsidRPr="00F5707F" w:rsidRDefault="00F5707F" w:rsidP="001537EF">
      <w:pPr>
        <w:pStyle w:val="ListParagraph"/>
        <w:numPr>
          <w:ilvl w:val="0"/>
          <w:numId w:val="13"/>
        </w:numPr>
        <w:jc w:val="both"/>
        <w:rPr>
          <w:rFonts w:ascii="Arial" w:hAnsi="Arial" w:cs="Arial"/>
          <w:sz w:val="22"/>
          <w:szCs w:val="22"/>
        </w:rPr>
      </w:pPr>
      <w:r w:rsidRPr="00F5707F">
        <w:rPr>
          <w:rFonts w:ascii="Arial" w:hAnsi="Arial" w:cs="Arial"/>
          <w:sz w:val="22"/>
          <w:szCs w:val="22"/>
        </w:rPr>
        <w:t>Experience of motivating and leading others.</w:t>
      </w:r>
    </w:p>
    <w:p w14:paraId="0BC22568" w14:textId="77777777" w:rsidR="00EE74AB" w:rsidRPr="00EE74AB" w:rsidRDefault="00EE74AB" w:rsidP="001537EF">
      <w:pPr>
        <w:pStyle w:val="ListParagraph"/>
        <w:numPr>
          <w:ilvl w:val="0"/>
          <w:numId w:val="13"/>
        </w:numPr>
        <w:jc w:val="both"/>
        <w:rPr>
          <w:rFonts w:ascii="Arial" w:hAnsi="Arial" w:cs="Arial"/>
          <w:sz w:val="22"/>
          <w:szCs w:val="22"/>
        </w:rPr>
      </w:pPr>
      <w:r w:rsidRPr="00EE74AB">
        <w:rPr>
          <w:rFonts w:ascii="Arial" w:hAnsi="Arial" w:cs="Arial"/>
          <w:sz w:val="22"/>
          <w:szCs w:val="22"/>
        </w:rPr>
        <w:t xml:space="preserve">Possession of a Practice Teaching Award and/or Certificate in Child Protection and / or management experience is desirable. </w:t>
      </w:r>
    </w:p>
    <w:p w14:paraId="12574FE0" w14:textId="5A4413EA" w:rsidR="005031B1" w:rsidRPr="0018465D" w:rsidRDefault="001122C6" w:rsidP="001537EF">
      <w:pPr>
        <w:numPr>
          <w:ilvl w:val="0"/>
          <w:numId w:val="13"/>
        </w:numPr>
        <w:shd w:val="clear" w:color="auto" w:fill="FFFFFF"/>
        <w:spacing w:before="20" w:after="20"/>
        <w:ind w:left="709" w:hanging="357"/>
        <w:jc w:val="both"/>
        <w:rPr>
          <w:rFonts w:ascii="Arial" w:hAnsi="Arial" w:cs="Arial"/>
          <w:sz w:val="22"/>
          <w:szCs w:val="22"/>
        </w:rPr>
      </w:pPr>
      <w:r>
        <w:rPr>
          <w:rFonts w:ascii="Arial" w:hAnsi="Arial" w:cs="Arial"/>
          <w:sz w:val="22"/>
          <w:szCs w:val="22"/>
        </w:rPr>
        <w:t>R</w:t>
      </w:r>
      <w:r w:rsidR="008618DC" w:rsidRPr="0018465D">
        <w:rPr>
          <w:rFonts w:ascii="Arial" w:hAnsi="Arial" w:cs="Arial"/>
          <w:sz w:val="22"/>
          <w:szCs w:val="22"/>
        </w:rPr>
        <w:t xml:space="preserve">epresent </w:t>
      </w:r>
      <w:r w:rsidR="00EE74AB">
        <w:rPr>
          <w:rFonts w:ascii="Arial" w:hAnsi="Arial" w:cs="Arial"/>
          <w:sz w:val="22"/>
          <w:szCs w:val="22"/>
        </w:rPr>
        <w:t xml:space="preserve">Kibble </w:t>
      </w:r>
      <w:r w:rsidR="008618DC" w:rsidRPr="0018465D">
        <w:rPr>
          <w:rFonts w:ascii="Arial" w:hAnsi="Arial" w:cs="Arial"/>
          <w:sz w:val="22"/>
          <w:szCs w:val="22"/>
        </w:rPr>
        <w:t>professionally with external agencies, inclu</w:t>
      </w:r>
      <w:r w:rsidR="00EE74AB">
        <w:rPr>
          <w:rFonts w:ascii="Arial" w:hAnsi="Arial" w:cs="Arial"/>
          <w:sz w:val="22"/>
          <w:szCs w:val="22"/>
        </w:rPr>
        <w:t xml:space="preserve">ding </w:t>
      </w:r>
      <w:r w:rsidR="008618DC" w:rsidRPr="0018465D">
        <w:rPr>
          <w:rFonts w:ascii="Arial" w:hAnsi="Arial" w:cs="Arial"/>
          <w:sz w:val="22"/>
          <w:szCs w:val="22"/>
        </w:rPr>
        <w:t xml:space="preserve">all </w:t>
      </w:r>
      <w:r w:rsidR="001537EF">
        <w:rPr>
          <w:rFonts w:ascii="Arial" w:hAnsi="Arial" w:cs="Arial"/>
          <w:sz w:val="22"/>
          <w:szCs w:val="22"/>
        </w:rPr>
        <w:t xml:space="preserve">relevant </w:t>
      </w:r>
      <w:r w:rsidR="001537EF" w:rsidRPr="0018465D">
        <w:rPr>
          <w:rFonts w:ascii="Arial" w:hAnsi="Arial" w:cs="Arial"/>
          <w:sz w:val="22"/>
          <w:szCs w:val="22"/>
        </w:rPr>
        <w:t>meetings</w:t>
      </w:r>
      <w:r w:rsidR="0018465D" w:rsidRPr="0018465D">
        <w:rPr>
          <w:rFonts w:ascii="Arial" w:hAnsi="Arial" w:cs="Arial"/>
          <w:sz w:val="22"/>
          <w:szCs w:val="22"/>
        </w:rPr>
        <w:t>.</w:t>
      </w:r>
    </w:p>
    <w:p w14:paraId="31927BAA" w14:textId="5C249CB9" w:rsidR="005031B1" w:rsidRPr="0018465D" w:rsidRDefault="008618DC" w:rsidP="001537EF">
      <w:pPr>
        <w:numPr>
          <w:ilvl w:val="0"/>
          <w:numId w:val="13"/>
        </w:numPr>
        <w:shd w:val="clear" w:color="auto" w:fill="FFFFFF"/>
        <w:spacing w:before="20" w:after="20"/>
        <w:ind w:left="709" w:hanging="357"/>
        <w:jc w:val="both"/>
        <w:rPr>
          <w:rFonts w:ascii="Arial" w:hAnsi="Arial" w:cs="Arial"/>
          <w:sz w:val="22"/>
          <w:szCs w:val="22"/>
        </w:rPr>
      </w:pPr>
      <w:r w:rsidRPr="0018465D">
        <w:rPr>
          <w:rFonts w:ascii="Arial" w:hAnsi="Arial" w:cs="Arial"/>
          <w:sz w:val="22"/>
          <w:szCs w:val="22"/>
        </w:rPr>
        <w:lastRenderedPageBreak/>
        <w:t xml:space="preserve">Possess a full driving </w:t>
      </w:r>
      <w:r w:rsidR="00EE74AB" w:rsidRPr="0018465D">
        <w:rPr>
          <w:rFonts w:ascii="Arial" w:hAnsi="Arial" w:cs="Arial"/>
          <w:sz w:val="22"/>
          <w:szCs w:val="22"/>
        </w:rPr>
        <w:t>licence and</w:t>
      </w:r>
      <w:r w:rsidRPr="0018465D">
        <w:rPr>
          <w:rFonts w:ascii="Arial" w:hAnsi="Arial" w:cs="Arial"/>
          <w:sz w:val="22"/>
          <w:szCs w:val="22"/>
        </w:rPr>
        <w:t xml:space="preserve"> be willing and able to drive school transport</w:t>
      </w:r>
      <w:r w:rsidR="00EE74AB">
        <w:rPr>
          <w:rFonts w:ascii="Arial" w:hAnsi="Arial" w:cs="Arial"/>
          <w:sz w:val="22"/>
          <w:szCs w:val="22"/>
        </w:rPr>
        <w:t>.</w:t>
      </w:r>
    </w:p>
    <w:p w14:paraId="12DFA001" w14:textId="4109E2DA" w:rsidR="0018189F" w:rsidRPr="0018465D" w:rsidRDefault="001122C6" w:rsidP="001537EF">
      <w:pPr>
        <w:numPr>
          <w:ilvl w:val="0"/>
          <w:numId w:val="13"/>
        </w:numPr>
        <w:shd w:val="clear" w:color="auto" w:fill="FFFFFF"/>
        <w:spacing w:before="20" w:after="20"/>
        <w:ind w:left="709" w:hanging="357"/>
        <w:jc w:val="both"/>
        <w:rPr>
          <w:rFonts w:ascii="Arial" w:hAnsi="Arial" w:cs="Arial"/>
          <w:sz w:val="22"/>
          <w:szCs w:val="22"/>
        </w:rPr>
      </w:pPr>
      <w:r>
        <w:rPr>
          <w:rFonts w:ascii="Arial" w:hAnsi="Arial" w:cs="Arial"/>
          <w:sz w:val="22"/>
          <w:szCs w:val="22"/>
        </w:rPr>
        <w:t>Commitment to c</w:t>
      </w:r>
      <w:r w:rsidR="0018189F" w:rsidRPr="0018465D">
        <w:rPr>
          <w:rFonts w:ascii="Arial" w:hAnsi="Arial" w:cs="Arial"/>
          <w:sz w:val="22"/>
          <w:szCs w:val="22"/>
        </w:rPr>
        <w:t xml:space="preserve">ontinuing Professional Development and to provide an </w:t>
      </w:r>
      <w:r w:rsidR="00703612" w:rsidRPr="0018465D">
        <w:rPr>
          <w:rFonts w:ascii="Arial" w:hAnsi="Arial" w:cs="Arial"/>
          <w:sz w:val="22"/>
          <w:szCs w:val="22"/>
        </w:rPr>
        <w:t>up to date</w:t>
      </w:r>
      <w:r w:rsidR="0018189F" w:rsidRPr="0018465D">
        <w:rPr>
          <w:rFonts w:ascii="Arial" w:hAnsi="Arial" w:cs="Arial"/>
          <w:sz w:val="22"/>
          <w:szCs w:val="22"/>
        </w:rPr>
        <w:t xml:space="preserve"> PRTL record.</w:t>
      </w:r>
    </w:p>
    <w:p w14:paraId="54F732DB" w14:textId="7AC43ACE" w:rsidR="00E132B8" w:rsidRPr="0018465D" w:rsidRDefault="00E132B8" w:rsidP="001537EF">
      <w:pPr>
        <w:numPr>
          <w:ilvl w:val="0"/>
          <w:numId w:val="8"/>
        </w:numPr>
        <w:shd w:val="clear" w:color="auto" w:fill="FFFFFF"/>
        <w:spacing w:before="20" w:after="20"/>
        <w:ind w:left="709"/>
        <w:jc w:val="both"/>
        <w:rPr>
          <w:rFonts w:ascii="Arial" w:hAnsi="Arial" w:cs="Arial"/>
          <w:sz w:val="22"/>
          <w:szCs w:val="22"/>
        </w:rPr>
      </w:pPr>
      <w:r w:rsidRPr="0018465D">
        <w:rPr>
          <w:rFonts w:ascii="Arial" w:hAnsi="Arial" w:cs="Arial"/>
          <w:sz w:val="22"/>
          <w:szCs w:val="22"/>
        </w:rPr>
        <w:t xml:space="preserve">Previous experience of working </w:t>
      </w:r>
      <w:r w:rsidR="00EE74AB">
        <w:rPr>
          <w:rFonts w:ascii="Arial" w:hAnsi="Arial" w:cs="Arial"/>
          <w:sz w:val="22"/>
          <w:szCs w:val="22"/>
        </w:rPr>
        <w:t xml:space="preserve">with Foster Carers </w:t>
      </w:r>
      <w:r w:rsidR="002471A6" w:rsidRPr="008C5CFC">
        <w:rPr>
          <w:rFonts w:ascii="Arial" w:hAnsi="Arial" w:cs="Arial"/>
          <w:sz w:val="22"/>
          <w:szCs w:val="22"/>
        </w:rPr>
        <w:t>is essential</w:t>
      </w:r>
      <w:r w:rsidR="002471A6">
        <w:rPr>
          <w:rFonts w:ascii="Arial" w:hAnsi="Arial" w:cs="Arial"/>
          <w:sz w:val="22"/>
          <w:szCs w:val="22"/>
        </w:rPr>
        <w:t xml:space="preserve">, </w:t>
      </w:r>
      <w:r w:rsidR="00EE74AB">
        <w:rPr>
          <w:rFonts w:ascii="Arial" w:hAnsi="Arial" w:cs="Arial"/>
          <w:sz w:val="22"/>
          <w:szCs w:val="22"/>
        </w:rPr>
        <w:t>with</w:t>
      </w:r>
      <w:r w:rsidRPr="0018465D">
        <w:rPr>
          <w:rFonts w:ascii="Arial" w:hAnsi="Arial" w:cs="Arial"/>
          <w:sz w:val="22"/>
          <w:szCs w:val="22"/>
        </w:rPr>
        <w:t xml:space="preserve">in Residential or </w:t>
      </w:r>
      <w:r w:rsidR="00EE74AB">
        <w:rPr>
          <w:rFonts w:ascii="Arial" w:hAnsi="Arial" w:cs="Arial"/>
          <w:sz w:val="22"/>
          <w:szCs w:val="22"/>
        </w:rPr>
        <w:t>Community based</w:t>
      </w:r>
      <w:r w:rsidRPr="0018465D">
        <w:rPr>
          <w:rFonts w:ascii="Arial" w:hAnsi="Arial" w:cs="Arial"/>
          <w:sz w:val="22"/>
          <w:szCs w:val="22"/>
        </w:rPr>
        <w:t xml:space="preserve"> Services is desirable. </w:t>
      </w:r>
    </w:p>
    <w:p w14:paraId="2A66EE20" w14:textId="77777777" w:rsidR="005031B1" w:rsidRPr="00E132B8" w:rsidRDefault="005031B1" w:rsidP="001537EF">
      <w:pPr>
        <w:shd w:val="clear" w:color="auto" w:fill="FFFFFF"/>
        <w:jc w:val="both"/>
        <w:rPr>
          <w:rFonts w:ascii="Arial" w:hAnsi="Arial" w:cs="Arial"/>
          <w:sz w:val="22"/>
          <w:szCs w:val="22"/>
        </w:rPr>
      </w:pPr>
    </w:p>
    <w:p w14:paraId="49CA110C" w14:textId="0E7BC51E" w:rsidR="00B65544" w:rsidRDefault="00B65544" w:rsidP="001537EF">
      <w:pPr>
        <w:jc w:val="both"/>
        <w:rPr>
          <w:rFonts w:ascii="Arial" w:hAnsi="Arial" w:cs="Arial"/>
          <w:b/>
          <w:sz w:val="22"/>
          <w:szCs w:val="22"/>
        </w:rPr>
      </w:pPr>
    </w:p>
    <w:p w14:paraId="67FCE7E0" w14:textId="3A906423" w:rsidR="00B65544" w:rsidRDefault="00B65544" w:rsidP="001537EF">
      <w:pPr>
        <w:jc w:val="both"/>
        <w:rPr>
          <w:rFonts w:ascii="Arial" w:hAnsi="Arial" w:cs="Arial"/>
          <w:b/>
          <w:sz w:val="22"/>
          <w:szCs w:val="22"/>
        </w:rPr>
      </w:pPr>
      <w:r w:rsidRPr="00E132B8">
        <w:rPr>
          <w:rFonts w:ascii="Arial" w:hAnsi="Arial" w:cs="Arial"/>
          <w:b/>
          <w:sz w:val="22"/>
          <w:szCs w:val="22"/>
        </w:rPr>
        <w:t>What do we offer?</w:t>
      </w:r>
    </w:p>
    <w:p w14:paraId="54DCB75E" w14:textId="77777777" w:rsidR="00441B49" w:rsidRPr="00E132B8" w:rsidRDefault="00441B49" w:rsidP="001537EF">
      <w:pPr>
        <w:jc w:val="both"/>
        <w:rPr>
          <w:rFonts w:ascii="Arial" w:hAnsi="Arial" w:cs="Arial"/>
          <w:b/>
          <w:sz w:val="22"/>
          <w:szCs w:val="22"/>
        </w:rPr>
      </w:pPr>
    </w:p>
    <w:p w14:paraId="6C587981" w14:textId="77777777" w:rsidR="00B65544" w:rsidRPr="00E132B8" w:rsidRDefault="00B65544" w:rsidP="001537EF">
      <w:pPr>
        <w:jc w:val="both"/>
        <w:rPr>
          <w:rFonts w:ascii="Arial" w:hAnsi="Arial" w:cs="Arial"/>
          <w:sz w:val="22"/>
          <w:szCs w:val="22"/>
        </w:rPr>
      </w:pPr>
      <w:r w:rsidRPr="00E132B8">
        <w:rPr>
          <w:rFonts w:ascii="Arial" w:hAnsi="Arial" w:cs="Arial"/>
          <w:sz w:val="22"/>
          <w:szCs w:val="22"/>
        </w:rPr>
        <w:t>Employee benefits package available including cash4health, free parking, free lunches, gym membership and access to our employee assistance programme to name but a few.</w:t>
      </w:r>
    </w:p>
    <w:p w14:paraId="193A30BE" w14:textId="77777777" w:rsidR="00AA38CA" w:rsidRPr="00E132B8" w:rsidRDefault="00AA38CA" w:rsidP="001537EF">
      <w:pPr>
        <w:pStyle w:val="BodyText"/>
        <w:overflowPunct/>
        <w:autoSpaceDE/>
        <w:autoSpaceDN/>
        <w:adjustRightInd/>
        <w:ind w:right="-1048"/>
        <w:textAlignment w:val="auto"/>
        <w:rPr>
          <w:rFonts w:cs="Arial"/>
          <w:sz w:val="22"/>
          <w:szCs w:val="22"/>
        </w:rPr>
      </w:pPr>
    </w:p>
    <w:p w14:paraId="686CABA2" w14:textId="77777777" w:rsidR="00B65544" w:rsidRPr="00E132B8" w:rsidRDefault="00B65544" w:rsidP="001537EF">
      <w:pPr>
        <w:pStyle w:val="BodyText"/>
        <w:overflowPunct/>
        <w:autoSpaceDE/>
        <w:autoSpaceDN/>
        <w:adjustRightInd/>
        <w:ind w:right="-1048"/>
        <w:textAlignment w:val="auto"/>
        <w:rPr>
          <w:rFonts w:cs="Arial"/>
          <w:sz w:val="22"/>
          <w:szCs w:val="22"/>
        </w:rPr>
      </w:pPr>
    </w:p>
    <w:p w14:paraId="2C01520D" w14:textId="77777777" w:rsidR="00285BDE" w:rsidRPr="00E132B8" w:rsidRDefault="00285BDE" w:rsidP="001537EF">
      <w:pPr>
        <w:pStyle w:val="Heading3"/>
        <w:spacing w:after="0"/>
        <w:ind w:left="0"/>
        <w:rPr>
          <w:sz w:val="22"/>
          <w:szCs w:val="22"/>
        </w:rPr>
      </w:pPr>
      <w:r w:rsidRPr="00E132B8">
        <w:rPr>
          <w:sz w:val="22"/>
          <w:szCs w:val="22"/>
        </w:rPr>
        <w:t>Notes:</w:t>
      </w:r>
    </w:p>
    <w:p w14:paraId="49B57B4A" w14:textId="77777777" w:rsidR="00F33918" w:rsidRPr="00E132B8" w:rsidRDefault="00F33918" w:rsidP="001537EF">
      <w:pPr>
        <w:tabs>
          <w:tab w:val="left" w:pos="284"/>
        </w:tabs>
        <w:ind w:left="426"/>
        <w:jc w:val="both"/>
        <w:rPr>
          <w:sz w:val="22"/>
          <w:szCs w:val="22"/>
        </w:rPr>
      </w:pPr>
    </w:p>
    <w:p w14:paraId="5247930F" w14:textId="77777777" w:rsidR="00285BDE" w:rsidRPr="00E132B8" w:rsidRDefault="00285BDE" w:rsidP="001537EF">
      <w:pPr>
        <w:numPr>
          <w:ilvl w:val="0"/>
          <w:numId w:val="5"/>
        </w:numPr>
        <w:tabs>
          <w:tab w:val="left" w:pos="426"/>
        </w:tabs>
        <w:ind w:left="426"/>
        <w:jc w:val="both"/>
        <w:rPr>
          <w:rFonts w:ascii="Arial" w:hAnsi="Arial" w:cs="Arial"/>
          <w:sz w:val="22"/>
          <w:szCs w:val="22"/>
        </w:rPr>
      </w:pPr>
      <w:r w:rsidRPr="00E132B8">
        <w:rPr>
          <w:rFonts w:ascii="Arial" w:hAnsi="Arial" w:cs="Arial"/>
          <w:sz w:val="22"/>
          <w:szCs w:val="22"/>
        </w:rPr>
        <w:t>This job outline reflects the main tasks and responsibilities discharged by the postholder at the present time, however, Kibble reserves the right to alter or amend the content of this job outline to reflect changes to the job or services provided, while maintaining the overall character and level of responsibility for the post.</w:t>
      </w:r>
    </w:p>
    <w:p w14:paraId="1EE183BD" w14:textId="77777777" w:rsidR="00AA38CA" w:rsidRPr="00E132B8" w:rsidRDefault="00AA38CA" w:rsidP="001537EF">
      <w:pPr>
        <w:tabs>
          <w:tab w:val="left" w:pos="284"/>
        </w:tabs>
        <w:ind w:left="426"/>
        <w:jc w:val="both"/>
        <w:rPr>
          <w:rFonts w:ascii="Arial" w:hAnsi="Arial" w:cs="Arial"/>
          <w:sz w:val="22"/>
          <w:szCs w:val="22"/>
        </w:rPr>
      </w:pPr>
    </w:p>
    <w:p w14:paraId="4C87A29B" w14:textId="15E6BCAB" w:rsidR="00285BDE" w:rsidRPr="00E132B8" w:rsidRDefault="00285BDE" w:rsidP="001537EF">
      <w:pPr>
        <w:numPr>
          <w:ilvl w:val="0"/>
          <w:numId w:val="5"/>
        </w:numPr>
        <w:tabs>
          <w:tab w:val="left" w:pos="426"/>
        </w:tabs>
        <w:ind w:left="426"/>
        <w:jc w:val="both"/>
        <w:rPr>
          <w:rFonts w:ascii="Arial" w:hAnsi="Arial" w:cs="Arial"/>
          <w:sz w:val="22"/>
          <w:szCs w:val="22"/>
        </w:rPr>
      </w:pPr>
      <w:r w:rsidRPr="00E132B8">
        <w:rPr>
          <w:rFonts w:ascii="Arial" w:hAnsi="Arial" w:cs="Arial"/>
          <w:sz w:val="22"/>
          <w:szCs w:val="22"/>
        </w:rPr>
        <w:t xml:space="preserve">Notwithstanding any information or statement described within this job outline, all duties must be carried out in a way that promotes equality of opportunity, </w:t>
      </w:r>
      <w:r w:rsidR="002471A6" w:rsidRPr="00E132B8">
        <w:rPr>
          <w:rFonts w:ascii="Arial" w:hAnsi="Arial" w:cs="Arial"/>
          <w:sz w:val="22"/>
          <w:szCs w:val="22"/>
        </w:rPr>
        <w:t>dignity,</w:t>
      </w:r>
      <w:r w:rsidRPr="00E132B8">
        <w:rPr>
          <w:rFonts w:ascii="Arial" w:hAnsi="Arial" w:cs="Arial"/>
          <w:sz w:val="22"/>
          <w:szCs w:val="22"/>
        </w:rPr>
        <w:t xml:space="preserve"> and respect for all individuals and which is consistent with Kibble’s stated policy on equal opportunities.</w:t>
      </w:r>
    </w:p>
    <w:p w14:paraId="0A75EFF3" w14:textId="77777777" w:rsidR="00AA38CA" w:rsidRPr="00E132B8" w:rsidRDefault="00AA38CA" w:rsidP="001537EF">
      <w:pPr>
        <w:tabs>
          <w:tab w:val="left" w:pos="284"/>
        </w:tabs>
        <w:ind w:left="426"/>
        <w:jc w:val="both"/>
        <w:rPr>
          <w:rFonts w:ascii="Arial" w:hAnsi="Arial" w:cs="Arial"/>
          <w:sz w:val="22"/>
          <w:szCs w:val="22"/>
        </w:rPr>
      </w:pPr>
    </w:p>
    <w:p w14:paraId="6982F65F" w14:textId="1F9CC2D1" w:rsidR="00285BDE" w:rsidRDefault="00285BDE" w:rsidP="001537EF">
      <w:pPr>
        <w:numPr>
          <w:ilvl w:val="0"/>
          <w:numId w:val="5"/>
        </w:numPr>
        <w:tabs>
          <w:tab w:val="left" w:pos="426"/>
        </w:tabs>
        <w:ind w:left="426"/>
        <w:jc w:val="both"/>
        <w:rPr>
          <w:rFonts w:ascii="Arial" w:hAnsi="Arial" w:cs="Arial"/>
          <w:sz w:val="22"/>
          <w:szCs w:val="22"/>
        </w:rPr>
      </w:pPr>
      <w:r w:rsidRPr="00E132B8">
        <w:rPr>
          <w:rFonts w:ascii="Arial" w:hAnsi="Arial" w:cs="Arial"/>
          <w:sz w:val="22"/>
          <w:szCs w:val="22"/>
        </w:rPr>
        <w:t>The successful candidate will be required to become a member of the PVG Scheme.  Having previous convictions will not automatically disbar you from working at Kibble (</w:t>
      </w:r>
      <w:r w:rsidR="00F5707F" w:rsidRPr="00E132B8">
        <w:rPr>
          <w:rFonts w:ascii="Arial" w:hAnsi="Arial" w:cs="Arial"/>
          <w:sz w:val="22"/>
          <w:szCs w:val="22"/>
        </w:rPr>
        <w:t>except for</w:t>
      </w:r>
      <w:r w:rsidRPr="00E132B8">
        <w:rPr>
          <w:rFonts w:ascii="Arial" w:hAnsi="Arial" w:cs="Arial"/>
          <w:sz w:val="22"/>
          <w:szCs w:val="22"/>
        </w:rPr>
        <w:t xml:space="preserve"> offences against children or other vulnerable groups) and every case is taken on an individual basis.</w:t>
      </w:r>
    </w:p>
    <w:p w14:paraId="4E20A459" w14:textId="77777777" w:rsidR="001D5FC5" w:rsidRDefault="001D5FC5" w:rsidP="001D5FC5">
      <w:pPr>
        <w:pStyle w:val="ListParagraph"/>
        <w:rPr>
          <w:rFonts w:ascii="Arial" w:hAnsi="Arial" w:cs="Arial"/>
          <w:sz w:val="22"/>
          <w:szCs w:val="22"/>
        </w:rPr>
      </w:pPr>
    </w:p>
    <w:p w14:paraId="4C79D94E" w14:textId="155E1864" w:rsidR="001D5FC5" w:rsidRPr="001D5FC5" w:rsidRDefault="001D5FC5" w:rsidP="00DE308F">
      <w:pPr>
        <w:numPr>
          <w:ilvl w:val="0"/>
          <w:numId w:val="5"/>
        </w:numPr>
        <w:tabs>
          <w:tab w:val="left" w:pos="426"/>
        </w:tabs>
        <w:ind w:left="426"/>
        <w:jc w:val="both"/>
        <w:rPr>
          <w:rFonts w:ascii="Arial" w:hAnsi="Arial" w:cs="Arial"/>
          <w:sz w:val="22"/>
          <w:szCs w:val="22"/>
        </w:rPr>
      </w:pPr>
      <w:r w:rsidRPr="001D5FC5">
        <w:rPr>
          <w:rFonts w:ascii="Arial" w:hAnsi="Arial" w:cs="Arial"/>
          <w:sz w:val="22"/>
          <w:szCs w:val="22"/>
        </w:rPr>
        <w:t xml:space="preserve"> The successful candidate will be required to undertake Safe Crisis Management (SCM) training and will require a level of fitness to be able to carry out SCM.  The successful candidate must be able to participate fully in this training and be prepared to put this training into practice.</w:t>
      </w:r>
    </w:p>
    <w:p w14:paraId="79926B9C" w14:textId="77777777" w:rsidR="001D5FC5" w:rsidRPr="001D5FC5" w:rsidRDefault="001D5FC5" w:rsidP="001D5FC5">
      <w:pPr>
        <w:tabs>
          <w:tab w:val="left" w:pos="426"/>
        </w:tabs>
        <w:ind w:left="720"/>
        <w:jc w:val="both"/>
        <w:rPr>
          <w:rFonts w:ascii="Arial" w:hAnsi="Arial" w:cs="Arial"/>
          <w:sz w:val="22"/>
          <w:szCs w:val="22"/>
        </w:rPr>
      </w:pPr>
    </w:p>
    <w:p w14:paraId="5EE2FDDA" w14:textId="65744C5A" w:rsidR="001D5FC5" w:rsidRDefault="001D5FC5" w:rsidP="001D5FC5">
      <w:pPr>
        <w:tabs>
          <w:tab w:val="left" w:pos="426"/>
        </w:tabs>
        <w:ind w:left="426"/>
        <w:jc w:val="both"/>
        <w:rPr>
          <w:rFonts w:ascii="Arial" w:hAnsi="Arial" w:cs="Arial"/>
          <w:sz w:val="22"/>
          <w:szCs w:val="22"/>
        </w:rPr>
      </w:pPr>
      <w:r>
        <w:rPr>
          <w:rFonts w:ascii="Arial" w:hAnsi="Arial" w:cs="Arial"/>
          <w:sz w:val="22"/>
          <w:szCs w:val="22"/>
        </w:rPr>
        <w:t>T</w:t>
      </w:r>
      <w:r w:rsidRPr="001D5FC5">
        <w:rPr>
          <w:rFonts w:ascii="Arial" w:hAnsi="Arial" w:cs="Arial"/>
          <w:sz w:val="22"/>
          <w:szCs w:val="22"/>
        </w:rPr>
        <w:t>he SCM training will consist of two days theory and two days physical training.  The successful candidate must complete this training in full within four weeks of an agreed start date.  Should the candidate for any reason fail any aspect of the SCM training (theory, physical or both parts), an additional two weeks will be given to pass</w:t>
      </w:r>
    </w:p>
    <w:p w14:paraId="6EE2AEFA" w14:textId="77777777" w:rsidR="001537EF" w:rsidRDefault="001537EF" w:rsidP="001537EF">
      <w:pPr>
        <w:pStyle w:val="ListParagraph"/>
        <w:jc w:val="both"/>
        <w:rPr>
          <w:rFonts w:ascii="Arial" w:hAnsi="Arial" w:cs="Arial"/>
          <w:sz w:val="22"/>
          <w:szCs w:val="22"/>
        </w:rPr>
      </w:pPr>
    </w:p>
    <w:p w14:paraId="74D79BF0" w14:textId="77777777" w:rsidR="00AA38CA" w:rsidRPr="00E132B8" w:rsidRDefault="00DC6412" w:rsidP="001537EF">
      <w:pPr>
        <w:pStyle w:val="BodyText2"/>
        <w:numPr>
          <w:ilvl w:val="0"/>
          <w:numId w:val="5"/>
        </w:numPr>
        <w:tabs>
          <w:tab w:val="left" w:pos="426"/>
        </w:tabs>
        <w:spacing w:after="0" w:line="240" w:lineRule="auto"/>
        <w:ind w:left="426" w:right="-58"/>
        <w:jc w:val="both"/>
        <w:outlineLvl w:val="0"/>
        <w:rPr>
          <w:rFonts w:ascii="Arial" w:hAnsi="Arial" w:cs="Arial"/>
          <w:sz w:val="22"/>
          <w:szCs w:val="22"/>
        </w:rPr>
      </w:pPr>
      <w:r w:rsidRPr="00E132B8">
        <w:rPr>
          <w:rFonts w:ascii="Arial" w:hAnsi="Arial" w:cs="Arial"/>
          <w:sz w:val="22"/>
          <w:szCs w:val="22"/>
        </w:rPr>
        <w:t xml:space="preserve">Please be aware that this post is subject to a </w:t>
      </w:r>
      <w:r w:rsidR="00070BF9" w:rsidRPr="0074041B">
        <w:rPr>
          <w:rFonts w:ascii="Arial" w:hAnsi="Arial" w:cs="Arial"/>
          <w:b/>
          <w:bCs/>
          <w:sz w:val="22"/>
          <w:szCs w:val="22"/>
        </w:rPr>
        <w:t>twelve</w:t>
      </w:r>
      <w:r w:rsidR="00292ADC" w:rsidRPr="0074041B">
        <w:rPr>
          <w:rFonts w:ascii="Arial" w:hAnsi="Arial" w:cs="Arial"/>
          <w:b/>
          <w:bCs/>
          <w:sz w:val="22"/>
          <w:szCs w:val="22"/>
        </w:rPr>
        <w:t>-</w:t>
      </w:r>
      <w:r w:rsidRPr="0074041B">
        <w:rPr>
          <w:rFonts w:ascii="Arial" w:hAnsi="Arial" w:cs="Arial"/>
          <w:b/>
          <w:bCs/>
          <w:sz w:val="22"/>
          <w:szCs w:val="22"/>
        </w:rPr>
        <w:t>month probationary period.</w:t>
      </w:r>
    </w:p>
    <w:p w14:paraId="0E862DAB" w14:textId="77777777" w:rsidR="00B65544" w:rsidRPr="00E132B8" w:rsidRDefault="00B65544" w:rsidP="001537EF">
      <w:pPr>
        <w:pStyle w:val="BodyText2"/>
        <w:tabs>
          <w:tab w:val="left" w:pos="426"/>
        </w:tabs>
        <w:spacing w:after="0" w:line="240" w:lineRule="auto"/>
        <w:ind w:right="-58"/>
        <w:jc w:val="both"/>
        <w:outlineLvl w:val="0"/>
        <w:rPr>
          <w:rFonts w:ascii="Arial" w:hAnsi="Arial" w:cs="Arial"/>
          <w:sz w:val="22"/>
          <w:szCs w:val="22"/>
        </w:rPr>
      </w:pPr>
    </w:p>
    <w:p w14:paraId="31140558" w14:textId="77777777" w:rsidR="00EB6033" w:rsidRPr="00E132B8" w:rsidRDefault="00EB6033" w:rsidP="001537EF">
      <w:pPr>
        <w:pStyle w:val="Heading2"/>
        <w:jc w:val="both"/>
        <w:rPr>
          <w:smallCaps w:val="0"/>
          <w:sz w:val="22"/>
          <w:szCs w:val="22"/>
        </w:rPr>
      </w:pPr>
    </w:p>
    <w:p w14:paraId="2FAB1A39" w14:textId="77777777" w:rsidR="001537EF" w:rsidRPr="001537EF" w:rsidRDefault="001537EF" w:rsidP="001537EF">
      <w:pPr>
        <w:ind w:left="720"/>
        <w:jc w:val="both"/>
        <w:rPr>
          <w:sz w:val="22"/>
          <w:szCs w:val="22"/>
        </w:rPr>
      </w:pPr>
      <w:bookmarkStart w:id="0" w:name="_Hlk26881790"/>
    </w:p>
    <w:bookmarkEnd w:id="0"/>
    <w:p w14:paraId="5219CC21" w14:textId="77777777" w:rsidR="001537EF" w:rsidRPr="001537EF" w:rsidRDefault="001537EF" w:rsidP="001537EF">
      <w:pPr>
        <w:ind w:right="-714"/>
        <w:jc w:val="both"/>
        <w:rPr>
          <w:rFonts w:ascii="Arial" w:hAnsi="Arial" w:cs="Arial"/>
          <w:b/>
          <w:bCs/>
          <w:sz w:val="22"/>
          <w:szCs w:val="22"/>
        </w:rPr>
      </w:pPr>
      <w:r w:rsidRPr="001537EF">
        <w:rPr>
          <w:rFonts w:ascii="Arial" w:hAnsi="Arial" w:cs="Arial"/>
          <w:b/>
          <w:color w:val="000000"/>
          <w:sz w:val="22"/>
          <w:szCs w:val="22"/>
        </w:rPr>
        <w:t xml:space="preserve">To apply:   </w:t>
      </w:r>
      <w:r w:rsidRPr="001537EF">
        <w:rPr>
          <w:rFonts w:ascii="Arial" w:hAnsi="Arial" w:cs="Arial"/>
          <w:b/>
          <w:color w:val="000000"/>
          <w:sz w:val="22"/>
          <w:szCs w:val="22"/>
        </w:rPr>
        <w:tab/>
      </w:r>
      <w:r w:rsidRPr="001537EF">
        <w:rPr>
          <w:rFonts w:ascii="Arial" w:hAnsi="Arial" w:cs="Arial"/>
          <w:bCs/>
          <w:color w:val="000000"/>
          <w:sz w:val="22"/>
          <w:szCs w:val="22"/>
        </w:rPr>
        <w:t>Please visit our online recruitment site -</w:t>
      </w:r>
      <w:r w:rsidRPr="001537EF">
        <w:rPr>
          <w:rFonts w:ascii="Arial" w:hAnsi="Arial" w:cs="Arial"/>
          <w:b/>
          <w:color w:val="000000"/>
          <w:sz w:val="22"/>
          <w:szCs w:val="22"/>
        </w:rPr>
        <w:t xml:space="preserve"> </w:t>
      </w:r>
      <w:r w:rsidRPr="001537EF">
        <w:rPr>
          <w:rFonts w:ascii="Arial" w:hAnsi="Arial" w:cs="Arial"/>
          <w:b/>
          <w:bCs/>
          <w:color w:val="0000FF"/>
          <w:sz w:val="22"/>
          <w:szCs w:val="22"/>
          <w:u w:val="single"/>
        </w:rPr>
        <w:t>www.jobtrain.co.uk/Kibble</w:t>
      </w:r>
    </w:p>
    <w:p w14:paraId="42B8FC82" w14:textId="77777777" w:rsidR="001537EF" w:rsidRPr="001537EF" w:rsidRDefault="001537EF" w:rsidP="001537EF">
      <w:pPr>
        <w:ind w:right="-714"/>
        <w:jc w:val="both"/>
        <w:rPr>
          <w:rFonts w:ascii="Arial" w:hAnsi="Arial" w:cs="Arial"/>
          <w:b/>
          <w:color w:val="000000"/>
          <w:sz w:val="22"/>
          <w:szCs w:val="22"/>
        </w:rPr>
      </w:pPr>
    </w:p>
    <w:p w14:paraId="4DBBDDFE" w14:textId="3E051936" w:rsidR="001537EF" w:rsidRPr="001537EF" w:rsidRDefault="001537EF" w:rsidP="001537EF">
      <w:pPr>
        <w:ind w:right="-714"/>
        <w:jc w:val="both"/>
        <w:rPr>
          <w:rFonts w:ascii="Arial" w:hAnsi="Arial" w:cs="Arial"/>
          <w:b/>
          <w:color w:val="000000"/>
          <w:sz w:val="22"/>
          <w:szCs w:val="22"/>
        </w:rPr>
      </w:pPr>
      <w:r w:rsidRPr="001537EF">
        <w:rPr>
          <w:rFonts w:ascii="Arial" w:hAnsi="Arial" w:cs="Arial"/>
          <w:b/>
          <w:color w:val="000000"/>
          <w:sz w:val="22"/>
          <w:szCs w:val="22"/>
        </w:rPr>
        <w:t xml:space="preserve">Closing Date:  </w:t>
      </w:r>
      <w:r w:rsidR="005F1975">
        <w:rPr>
          <w:rFonts w:ascii="Arial" w:hAnsi="Arial" w:cs="Arial"/>
          <w:b/>
          <w:color w:val="000000"/>
          <w:sz w:val="22"/>
          <w:szCs w:val="22"/>
        </w:rPr>
        <w:tab/>
      </w:r>
      <w:r w:rsidR="004456FA">
        <w:rPr>
          <w:rFonts w:ascii="Arial" w:hAnsi="Arial" w:cs="Arial"/>
          <w:bCs/>
          <w:color w:val="000000"/>
          <w:sz w:val="22"/>
          <w:szCs w:val="22"/>
        </w:rPr>
        <w:t>Sunday 17 July 2022</w:t>
      </w:r>
    </w:p>
    <w:p w14:paraId="11BBB7F3" w14:textId="77777777" w:rsidR="00961F48" w:rsidRPr="00E132B8" w:rsidRDefault="00961F48" w:rsidP="001537EF">
      <w:pPr>
        <w:pStyle w:val="Heading2"/>
        <w:jc w:val="both"/>
        <w:rPr>
          <w:smallCaps w:val="0"/>
          <w:sz w:val="22"/>
          <w:szCs w:val="22"/>
        </w:rPr>
      </w:pPr>
    </w:p>
    <w:p w14:paraId="698CA723" w14:textId="77777777" w:rsidR="00A04024" w:rsidRPr="00E132B8" w:rsidRDefault="00A04024" w:rsidP="001537EF">
      <w:pPr>
        <w:jc w:val="both"/>
        <w:rPr>
          <w:rFonts w:ascii="Arial" w:hAnsi="Arial" w:cs="Arial"/>
          <w:b/>
          <w:sz w:val="22"/>
          <w:szCs w:val="22"/>
        </w:rPr>
      </w:pPr>
    </w:p>
    <w:sectPr w:rsidR="00A04024" w:rsidRPr="00E132B8">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50ACE" w14:textId="77777777" w:rsidR="00375165" w:rsidRDefault="00375165">
      <w:r>
        <w:separator/>
      </w:r>
    </w:p>
  </w:endnote>
  <w:endnote w:type="continuationSeparator" w:id="0">
    <w:p w14:paraId="42D77EF3" w14:textId="77777777" w:rsidR="00375165" w:rsidRDefault="00375165">
      <w:r>
        <w:continuationSeparator/>
      </w:r>
    </w:p>
  </w:endnote>
  <w:endnote w:type="continuationNotice" w:id="1">
    <w:p w14:paraId="5EB4B02F" w14:textId="77777777" w:rsidR="00375165" w:rsidRDefault="003751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Monotype Sort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EA17A" w14:textId="77777777" w:rsidR="00C51932" w:rsidRPr="00285BDE" w:rsidRDefault="00C51932" w:rsidP="00285BDE">
    <w:pPr>
      <w:pStyle w:val="Heading6"/>
      <w:spacing w:before="0" w:after="0"/>
      <w:jc w:val="center"/>
      <w:rPr>
        <w:rFonts w:ascii="Arial" w:hAnsi="Arial" w:cs="Arial"/>
        <w:iCs/>
        <w:sz w:val="14"/>
      </w:rPr>
    </w:pPr>
    <w:r w:rsidRPr="00285BDE">
      <w:rPr>
        <w:rFonts w:ascii="Arial" w:hAnsi="Arial" w:cs="Arial"/>
        <w:iCs/>
        <w:sz w:val="14"/>
      </w:rPr>
      <w:t>Kibble Education and Care Centre</w:t>
    </w:r>
  </w:p>
  <w:p w14:paraId="02F5C1B5" w14:textId="77777777" w:rsidR="00C51932" w:rsidRPr="00285BDE" w:rsidRDefault="00C51932" w:rsidP="00285BDE">
    <w:pPr>
      <w:jc w:val="center"/>
      <w:rPr>
        <w:rFonts w:ascii="Arial" w:hAnsi="Arial" w:cs="Arial"/>
        <w:b/>
        <w:bCs/>
        <w:iCs/>
        <w:sz w:val="14"/>
      </w:rPr>
    </w:pPr>
    <w:r w:rsidRPr="00285BDE">
      <w:rPr>
        <w:rFonts w:ascii="Arial" w:hAnsi="Arial" w:cs="Arial"/>
        <w:b/>
        <w:bCs/>
        <w:iCs/>
        <w:sz w:val="14"/>
      </w:rPr>
      <w:t>Scottish Charity No.: SC026917</w:t>
    </w:r>
  </w:p>
  <w:p w14:paraId="2914DDF3" w14:textId="77777777" w:rsidR="00C51932" w:rsidRPr="00285BDE" w:rsidRDefault="00C51932" w:rsidP="00285BDE">
    <w:pPr>
      <w:jc w:val="center"/>
      <w:rPr>
        <w:rFonts w:ascii="Arial" w:hAnsi="Arial" w:cs="Arial"/>
        <w:b/>
        <w:bCs/>
        <w:iCs/>
        <w:sz w:val="14"/>
      </w:rPr>
    </w:pPr>
    <w:r w:rsidRPr="00285BDE">
      <w:rPr>
        <w:rFonts w:ascii="Arial" w:hAnsi="Arial" w:cs="Arial"/>
        <w:b/>
        <w:bCs/>
        <w:iCs/>
        <w:sz w:val="14"/>
      </w:rPr>
      <w:t xml:space="preserve">Company Limited by guarantee.  Registered in </w:t>
    </w:r>
    <w:smartTag w:uri="urn:schemas-microsoft-com:office:smarttags" w:element="place">
      <w:smartTag w:uri="urn:schemas-microsoft-com:office:smarttags" w:element="country-region">
        <w:r w:rsidRPr="00285BDE">
          <w:rPr>
            <w:rFonts w:ascii="Arial" w:hAnsi="Arial" w:cs="Arial"/>
            <w:b/>
            <w:bCs/>
            <w:iCs/>
            <w:sz w:val="14"/>
          </w:rPr>
          <w:t>Scotland</w:t>
        </w:r>
      </w:smartTag>
    </w:smartTag>
    <w:r w:rsidRPr="00285BDE">
      <w:rPr>
        <w:rFonts w:ascii="Arial" w:hAnsi="Arial" w:cs="Arial"/>
        <w:b/>
        <w:bCs/>
        <w:iCs/>
        <w:sz w:val="14"/>
      </w:rPr>
      <w:t xml:space="preserve"> No.: 158220</w:t>
    </w:r>
  </w:p>
  <w:p w14:paraId="209378AA" w14:textId="77777777" w:rsidR="00C51932" w:rsidRPr="00285BDE" w:rsidRDefault="00C51932" w:rsidP="00285BDE">
    <w:pPr>
      <w:pStyle w:val="Footer"/>
      <w:jc w:val="center"/>
      <w:rPr>
        <w:rFonts w:ascii="Arial" w:hAnsi="Arial" w:cs="Arial"/>
        <w:b/>
        <w:bCs/>
        <w:iCs/>
        <w:sz w:val="16"/>
      </w:rPr>
    </w:pPr>
    <w:r w:rsidRPr="00285BDE">
      <w:rPr>
        <w:rFonts w:ascii="Arial" w:hAnsi="Arial" w:cs="Arial"/>
        <w:b/>
        <w:bCs/>
        <w:iCs/>
        <w:sz w:val="14"/>
      </w:rPr>
      <w:t>Registered Office: Abercorn House, 79 Renfrew Road, Paisley, PA3 4DA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3A772" w14:textId="77777777" w:rsidR="00375165" w:rsidRDefault="00375165">
      <w:r>
        <w:separator/>
      </w:r>
    </w:p>
  </w:footnote>
  <w:footnote w:type="continuationSeparator" w:id="0">
    <w:p w14:paraId="032DB530" w14:textId="77777777" w:rsidR="00375165" w:rsidRDefault="00375165">
      <w:r>
        <w:continuationSeparator/>
      </w:r>
    </w:p>
  </w:footnote>
  <w:footnote w:type="continuationNotice" w:id="1">
    <w:p w14:paraId="2FD6BBE3" w14:textId="77777777" w:rsidR="00375165" w:rsidRDefault="003751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2194C" w14:textId="0EFBCFB3" w:rsidR="00C51932" w:rsidRDefault="0018465D" w:rsidP="00285BDE">
    <w:pPr>
      <w:pStyle w:val="Header"/>
      <w:jc w:val="right"/>
    </w:pPr>
    <w:r>
      <w:rPr>
        <w:noProof/>
      </w:rPr>
      <w:drawing>
        <wp:inline distT="0" distB="0" distL="0" distR="0" wp14:anchorId="6D5BCC9B" wp14:editId="07AB10CF">
          <wp:extent cx="1681407" cy="542925"/>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07 30_Kibble Master Logo_Blue.jpg"/>
                  <pic:cNvPicPr/>
                </pic:nvPicPr>
                <pic:blipFill>
                  <a:blip r:embed="rId1">
                    <a:extLst>
                      <a:ext uri="{28A0092B-C50C-407E-A947-70E740481C1C}">
                        <a14:useLocalDpi xmlns:a14="http://schemas.microsoft.com/office/drawing/2010/main" val="0"/>
                      </a:ext>
                    </a:extLst>
                  </a:blip>
                  <a:stretch>
                    <a:fillRect/>
                  </a:stretch>
                </pic:blipFill>
                <pic:spPr>
                  <a:xfrm>
                    <a:off x="0" y="0"/>
                    <a:ext cx="1718678" cy="554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B2CDA06"/>
    <w:lvl w:ilvl="0">
      <w:numFmt w:val="decimal"/>
      <w:lvlText w:val="*"/>
      <w:lvlJc w:val="left"/>
    </w:lvl>
  </w:abstractNum>
  <w:abstractNum w:abstractNumId="1" w15:restartNumberingAfterBreak="0">
    <w:nsid w:val="010958C5"/>
    <w:multiLevelType w:val="hybridMultilevel"/>
    <w:tmpl w:val="753E605C"/>
    <w:lvl w:ilvl="0" w:tplc="08090001">
      <w:start w:val="1"/>
      <w:numFmt w:val="bullet"/>
      <w:lvlText w:val=""/>
      <w:lvlJc w:val="left"/>
      <w:pPr>
        <w:ind w:left="266" w:hanging="360"/>
      </w:pPr>
      <w:rPr>
        <w:rFonts w:ascii="Symbol" w:hAnsi="Symbol" w:hint="default"/>
      </w:rPr>
    </w:lvl>
    <w:lvl w:ilvl="1" w:tplc="08090003">
      <w:start w:val="1"/>
      <w:numFmt w:val="bullet"/>
      <w:lvlText w:val="o"/>
      <w:lvlJc w:val="left"/>
      <w:pPr>
        <w:ind w:left="986" w:hanging="360"/>
      </w:pPr>
      <w:rPr>
        <w:rFonts w:ascii="Courier New" w:hAnsi="Courier New" w:cs="Courier New" w:hint="default"/>
      </w:rPr>
    </w:lvl>
    <w:lvl w:ilvl="2" w:tplc="08090005" w:tentative="1">
      <w:start w:val="1"/>
      <w:numFmt w:val="bullet"/>
      <w:lvlText w:val=""/>
      <w:lvlJc w:val="left"/>
      <w:pPr>
        <w:ind w:left="1706" w:hanging="360"/>
      </w:pPr>
      <w:rPr>
        <w:rFonts w:ascii="Wingdings" w:hAnsi="Wingdings" w:hint="default"/>
      </w:rPr>
    </w:lvl>
    <w:lvl w:ilvl="3" w:tplc="08090001" w:tentative="1">
      <w:start w:val="1"/>
      <w:numFmt w:val="bullet"/>
      <w:lvlText w:val=""/>
      <w:lvlJc w:val="left"/>
      <w:pPr>
        <w:ind w:left="2426" w:hanging="360"/>
      </w:pPr>
      <w:rPr>
        <w:rFonts w:ascii="Symbol" w:hAnsi="Symbol" w:hint="default"/>
      </w:rPr>
    </w:lvl>
    <w:lvl w:ilvl="4" w:tplc="08090003" w:tentative="1">
      <w:start w:val="1"/>
      <w:numFmt w:val="bullet"/>
      <w:lvlText w:val="o"/>
      <w:lvlJc w:val="left"/>
      <w:pPr>
        <w:ind w:left="3146" w:hanging="360"/>
      </w:pPr>
      <w:rPr>
        <w:rFonts w:ascii="Courier New" w:hAnsi="Courier New" w:cs="Courier New" w:hint="default"/>
      </w:rPr>
    </w:lvl>
    <w:lvl w:ilvl="5" w:tplc="08090005" w:tentative="1">
      <w:start w:val="1"/>
      <w:numFmt w:val="bullet"/>
      <w:lvlText w:val=""/>
      <w:lvlJc w:val="left"/>
      <w:pPr>
        <w:ind w:left="3866" w:hanging="360"/>
      </w:pPr>
      <w:rPr>
        <w:rFonts w:ascii="Wingdings" w:hAnsi="Wingdings" w:hint="default"/>
      </w:rPr>
    </w:lvl>
    <w:lvl w:ilvl="6" w:tplc="08090001" w:tentative="1">
      <w:start w:val="1"/>
      <w:numFmt w:val="bullet"/>
      <w:lvlText w:val=""/>
      <w:lvlJc w:val="left"/>
      <w:pPr>
        <w:ind w:left="4586" w:hanging="360"/>
      </w:pPr>
      <w:rPr>
        <w:rFonts w:ascii="Symbol" w:hAnsi="Symbol" w:hint="default"/>
      </w:rPr>
    </w:lvl>
    <w:lvl w:ilvl="7" w:tplc="08090003" w:tentative="1">
      <w:start w:val="1"/>
      <w:numFmt w:val="bullet"/>
      <w:lvlText w:val="o"/>
      <w:lvlJc w:val="left"/>
      <w:pPr>
        <w:ind w:left="5306" w:hanging="360"/>
      </w:pPr>
      <w:rPr>
        <w:rFonts w:ascii="Courier New" w:hAnsi="Courier New" w:cs="Courier New" w:hint="default"/>
      </w:rPr>
    </w:lvl>
    <w:lvl w:ilvl="8" w:tplc="08090005" w:tentative="1">
      <w:start w:val="1"/>
      <w:numFmt w:val="bullet"/>
      <w:lvlText w:val=""/>
      <w:lvlJc w:val="left"/>
      <w:pPr>
        <w:ind w:left="6026" w:hanging="360"/>
      </w:pPr>
      <w:rPr>
        <w:rFonts w:ascii="Wingdings" w:hAnsi="Wingdings" w:hint="default"/>
      </w:rPr>
    </w:lvl>
  </w:abstractNum>
  <w:abstractNum w:abstractNumId="2" w15:restartNumberingAfterBreak="0">
    <w:nsid w:val="08457583"/>
    <w:multiLevelType w:val="hybridMultilevel"/>
    <w:tmpl w:val="7786CE5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3" w15:restartNumberingAfterBreak="0">
    <w:nsid w:val="08747BB1"/>
    <w:multiLevelType w:val="hybridMultilevel"/>
    <w:tmpl w:val="1436B0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BF1A5E"/>
    <w:multiLevelType w:val="hybridMultilevel"/>
    <w:tmpl w:val="9704D90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28A74B50"/>
    <w:multiLevelType w:val="multilevel"/>
    <w:tmpl w:val="F06E7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617701"/>
    <w:multiLevelType w:val="hybridMultilevel"/>
    <w:tmpl w:val="CE1A5B54"/>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9A7D1C"/>
    <w:multiLevelType w:val="hybridMultilevel"/>
    <w:tmpl w:val="D66437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D9002AA"/>
    <w:multiLevelType w:val="hybridMultilevel"/>
    <w:tmpl w:val="B1DA9630"/>
    <w:lvl w:ilvl="0" w:tplc="0809000F">
      <w:start w:val="1"/>
      <w:numFmt w:val="decimal"/>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9" w15:restartNumberingAfterBreak="0">
    <w:nsid w:val="41644FF4"/>
    <w:multiLevelType w:val="hybridMultilevel"/>
    <w:tmpl w:val="03A418C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753BAF"/>
    <w:multiLevelType w:val="hybridMultilevel"/>
    <w:tmpl w:val="CD3647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236BC5"/>
    <w:multiLevelType w:val="hybridMultilevel"/>
    <w:tmpl w:val="44D88EC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3D71EDF"/>
    <w:multiLevelType w:val="hybridMultilevel"/>
    <w:tmpl w:val="09E29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231CFF"/>
    <w:multiLevelType w:val="hybridMultilevel"/>
    <w:tmpl w:val="4A2281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60C236B"/>
    <w:multiLevelType w:val="hybridMultilevel"/>
    <w:tmpl w:val="EE9A11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7C36404"/>
    <w:multiLevelType w:val="hybridMultilevel"/>
    <w:tmpl w:val="CF1E30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8E3556"/>
    <w:multiLevelType w:val="hybridMultilevel"/>
    <w:tmpl w:val="8AF08D02"/>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7E02504"/>
    <w:multiLevelType w:val="hybridMultilevel"/>
    <w:tmpl w:val="886C0412"/>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20593445">
    <w:abstractNumId w:val="3"/>
  </w:num>
  <w:num w:numId="2" w16cid:durableId="23346718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826318272">
    <w:abstractNumId w:val="13"/>
  </w:num>
  <w:num w:numId="4" w16cid:durableId="486483081">
    <w:abstractNumId w:val="11"/>
  </w:num>
  <w:num w:numId="5" w16cid:durableId="871653011">
    <w:abstractNumId w:val="6"/>
  </w:num>
  <w:num w:numId="6" w16cid:durableId="1885478996">
    <w:abstractNumId w:val="14"/>
  </w:num>
  <w:num w:numId="7" w16cid:durableId="351609676">
    <w:abstractNumId w:val="4"/>
  </w:num>
  <w:num w:numId="8" w16cid:durableId="2137288432">
    <w:abstractNumId w:val="15"/>
  </w:num>
  <w:num w:numId="9" w16cid:durableId="767194808">
    <w:abstractNumId w:val="1"/>
  </w:num>
  <w:num w:numId="10" w16cid:durableId="694306244">
    <w:abstractNumId w:val="9"/>
  </w:num>
  <w:num w:numId="11" w16cid:durableId="1189642092">
    <w:abstractNumId w:val="5"/>
  </w:num>
  <w:num w:numId="12" w16cid:durableId="21783031">
    <w:abstractNumId w:val="16"/>
  </w:num>
  <w:num w:numId="13" w16cid:durableId="1662418145">
    <w:abstractNumId w:val="2"/>
  </w:num>
  <w:num w:numId="14" w16cid:durableId="1600216202">
    <w:abstractNumId w:val="17"/>
  </w:num>
  <w:num w:numId="15" w16cid:durableId="1703049529">
    <w:abstractNumId w:val="7"/>
  </w:num>
  <w:num w:numId="16" w16cid:durableId="856651138">
    <w:abstractNumId w:val="8"/>
  </w:num>
  <w:num w:numId="17" w16cid:durableId="1209338877">
    <w:abstractNumId w:val="12"/>
  </w:num>
  <w:num w:numId="18" w16cid:durableId="762460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22E"/>
    <w:rsid w:val="000039C5"/>
    <w:rsid w:val="00042B34"/>
    <w:rsid w:val="00070BF9"/>
    <w:rsid w:val="000A7B80"/>
    <w:rsid w:val="000B55AE"/>
    <w:rsid w:val="000D44AF"/>
    <w:rsid w:val="000D7D02"/>
    <w:rsid w:val="000E0AD5"/>
    <w:rsid w:val="000F2A54"/>
    <w:rsid w:val="001122C6"/>
    <w:rsid w:val="00142421"/>
    <w:rsid w:val="001537EF"/>
    <w:rsid w:val="001609F2"/>
    <w:rsid w:val="00170A16"/>
    <w:rsid w:val="0018189F"/>
    <w:rsid w:val="0018465D"/>
    <w:rsid w:val="001D5FC5"/>
    <w:rsid w:val="001D72C3"/>
    <w:rsid w:val="0021644E"/>
    <w:rsid w:val="002471A6"/>
    <w:rsid w:val="0028137C"/>
    <w:rsid w:val="00285BDE"/>
    <w:rsid w:val="00292ADC"/>
    <w:rsid w:val="002F32F6"/>
    <w:rsid w:val="00307049"/>
    <w:rsid w:val="00331C47"/>
    <w:rsid w:val="00341DD9"/>
    <w:rsid w:val="0034568C"/>
    <w:rsid w:val="00346842"/>
    <w:rsid w:val="00375165"/>
    <w:rsid w:val="003E7E9E"/>
    <w:rsid w:val="004300B8"/>
    <w:rsid w:val="00441B49"/>
    <w:rsid w:val="004456FA"/>
    <w:rsid w:val="00447E7A"/>
    <w:rsid w:val="004846DB"/>
    <w:rsid w:val="004E11C7"/>
    <w:rsid w:val="005031B1"/>
    <w:rsid w:val="00505BAA"/>
    <w:rsid w:val="0057013D"/>
    <w:rsid w:val="00594BB8"/>
    <w:rsid w:val="005C4CA2"/>
    <w:rsid w:val="005E5E98"/>
    <w:rsid w:val="005F1975"/>
    <w:rsid w:val="00653EA4"/>
    <w:rsid w:val="006C5989"/>
    <w:rsid w:val="00702D9D"/>
    <w:rsid w:val="00703612"/>
    <w:rsid w:val="00717A20"/>
    <w:rsid w:val="00730937"/>
    <w:rsid w:val="007358BD"/>
    <w:rsid w:val="0074041B"/>
    <w:rsid w:val="007432AA"/>
    <w:rsid w:val="00751740"/>
    <w:rsid w:val="00755031"/>
    <w:rsid w:val="00755058"/>
    <w:rsid w:val="00773F19"/>
    <w:rsid w:val="00785004"/>
    <w:rsid w:val="008128DD"/>
    <w:rsid w:val="00817244"/>
    <w:rsid w:val="00822745"/>
    <w:rsid w:val="00825902"/>
    <w:rsid w:val="008618DC"/>
    <w:rsid w:val="008A3D4A"/>
    <w:rsid w:val="008C1536"/>
    <w:rsid w:val="008C522E"/>
    <w:rsid w:val="008C5CFC"/>
    <w:rsid w:val="008E2F3F"/>
    <w:rsid w:val="008E3AA1"/>
    <w:rsid w:val="009025DB"/>
    <w:rsid w:val="00924DC6"/>
    <w:rsid w:val="009315B7"/>
    <w:rsid w:val="00934FA7"/>
    <w:rsid w:val="0093578F"/>
    <w:rsid w:val="00961F48"/>
    <w:rsid w:val="009907F8"/>
    <w:rsid w:val="009B2F64"/>
    <w:rsid w:val="009C4299"/>
    <w:rsid w:val="009E7F37"/>
    <w:rsid w:val="009F038D"/>
    <w:rsid w:val="00A00990"/>
    <w:rsid w:val="00A04024"/>
    <w:rsid w:val="00A22FCD"/>
    <w:rsid w:val="00A25B6D"/>
    <w:rsid w:val="00A33483"/>
    <w:rsid w:val="00A36127"/>
    <w:rsid w:val="00A46EF8"/>
    <w:rsid w:val="00A557EA"/>
    <w:rsid w:val="00A65DFD"/>
    <w:rsid w:val="00AA1AF5"/>
    <w:rsid w:val="00AA38CA"/>
    <w:rsid w:val="00AB2E2D"/>
    <w:rsid w:val="00B51E14"/>
    <w:rsid w:val="00B65544"/>
    <w:rsid w:val="00B72E79"/>
    <w:rsid w:val="00B72FB2"/>
    <w:rsid w:val="00B93A37"/>
    <w:rsid w:val="00BA3859"/>
    <w:rsid w:val="00BA5DA2"/>
    <w:rsid w:val="00BB5F90"/>
    <w:rsid w:val="00BB75AA"/>
    <w:rsid w:val="00BC4269"/>
    <w:rsid w:val="00BD0994"/>
    <w:rsid w:val="00BF4D92"/>
    <w:rsid w:val="00C51932"/>
    <w:rsid w:val="00C72DC4"/>
    <w:rsid w:val="00C76D60"/>
    <w:rsid w:val="00CC0D4F"/>
    <w:rsid w:val="00CF4D14"/>
    <w:rsid w:val="00D03B21"/>
    <w:rsid w:val="00DC6412"/>
    <w:rsid w:val="00DD34A1"/>
    <w:rsid w:val="00E132B8"/>
    <w:rsid w:val="00E556DB"/>
    <w:rsid w:val="00EA4997"/>
    <w:rsid w:val="00EB6033"/>
    <w:rsid w:val="00EC185A"/>
    <w:rsid w:val="00EE74AB"/>
    <w:rsid w:val="00F16165"/>
    <w:rsid w:val="00F33918"/>
    <w:rsid w:val="00F5707F"/>
    <w:rsid w:val="00F60C5B"/>
    <w:rsid w:val="00F870C2"/>
    <w:rsid w:val="00F95852"/>
    <w:rsid w:val="00FC1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4337"/>
    <o:shapelayout v:ext="edit">
      <o:idmap v:ext="edit" data="1"/>
    </o:shapelayout>
  </w:shapeDefaults>
  <w:decimalSymbol w:val="."/>
  <w:listSeparator w:val=","/>
  <w14:docId w14:val="06FB824A"/>
  <w15:chartTrackingRefBased/>
  <w15:docId w15:val="{6A0B591B-1926-4B86-8D21-F5FE74BB6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b/>
      <w:smallCaps/>
      <w:sz w:val="20"/>
    </w:rPr>
  </w:style>
  <w:style w:type="paragraph" w:styleId="Heading3">
    <w:name w:val="heading 3"/>
    <w:basedOn w:val="Normal"/>
    <w:next w:val="Normal"/>
    <w:qFormat/>
    <w:pPr>
      <w:keepNext/>
      <w:spacing w:after="120"/>
      <w:ind w:left="357"/>
      <w:jc w:val="both"/>
      <w:outlineLvl w:val="2"/>
    </w:pPr>
    <w:rPr>
      <w:rFonts w:ascii="Arial" w:hAnsi="Arial" w:cs="Arial"/>
      <w:b/>
      <w:bCs/>
      <w:sz w:val="20"/>
    </w:rPr>
  </w:style>
  <w:style w:type="paragraph" w:styleId="Heading4">
    <w:name w:val="heading 4"/>
    <w:basedOn w:val="Normal"/>
    <w:next w:val="Normal"/>
    <w:qFormat/>
    <w:rsid w:val="00730937"/>
    <w:pPr>
      <w:keepNext/>
      <w:spacing w:before="240" w:after="60"/>
      <w:outlineLvl w:val="3"/>
    </w:pPr>
    <w:rPr>
      <w:b/>
      <w:bCs/>
      <w:sz w:val="28"/>
      <w:szCs w:val="28"/>
    </w:rPr>
  </w:style>
  <w:style w:type="paragraph" w:styleId="Heading6">
    <w:name w:val="heading 6"/>
    <w:basedOn w:val="Normal"/>
    <w:next w:val="Normal"/>
    <w:qFormat/>
    <w:rsid w:val="00285BDE"/>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overflowPunct w:val="0"/>
      <w:autoSpaceDE w:val="0"/>
      <w:autoSpaceDN w:val="0"/>
      <w:adjustRightInd w:val="0"/>
      <w:jc w:val="both"/>
      <w:textAlignment w:val="baseline"/>
    </w:pPr>
    <w:rPr>
      <w:rFonts w:ascii="Arial" w:hAnsi="Arial"/>
      <w:sz w:val="20"/>
      <w:szCs w:val="20"/>
    </w:rPr>
  </w:style>
  <w:style w:type="paragraph" w:styleId="BodyText3">
    <w:name w:val="Body Text 3"/>
    <w:basedOn w:val="Normal"/>
    <w:pPr>
      <w:pBdr>
        <w:top w:val="single" w:sz="4" w:space="1" w:color="auto"/>
        <w:left w:val="single" w:sz="4" w:space="4" w:color="auto"/>
        <w:bottom w:val="single" w:sz="4" w:space="1" w:color="auto"/>
        <w:right w:val="single" w:sz="4" w:space="4" w:color="auto"/>
      </w:pBdr>
      <w:overflowPunct w:val="0"/>
      <w:autoSpaceDE w:val="0"/>
      <w:autoSpaceDN w:val="0"/>
      <w:adjustRightInd w:val="0"/>
      <w:jc w:val="both"/>
      <w:textAlignment w:val="baseline"/>
    </w:pPr>
    <w:rPr>
      <w:rFonts w:ascii="Arial" w:hAnsi="Arial" w:cs="Arial"/>
      <w:sz w:val="18"/>
      <w:szCs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rsid w:val="008E2F3F"/>
    <w:pPr>
      <w:spacing w:after="120" w:line="480" w:lineRule="auto"/>
    </w:pPr>
  </w:style>
  <w:style w:type="paragraph" w:styleId="ListParagraph">
    <w:name w:val="List Paragraph"/>
    <w:basedOn w:val="Normal"/>
    <w:uiPriority w:val="34"/>
    <w:qFormat/>
    <w:rsid w:val="00AA38CA"/>
    <w:pPr>
      <w:ind w:left="720"/>
    </w:pPr>
  </w:style>
  <w:style w:type="paragraph" w:styleId="Revision">
    <w:name w:val="Revision"/>
    <w:hidden/>
    <w:uiPriority w:val="99"/>
    <w:semiHidden/>
    <w:rsid w:val="001609F2"/>
    <w:rPr>
      <w:sz w:val="24"/>
      <w:szCs w:val="24"/>
      <w:lang w:eastAsia="en-US"/>
    </w:rPr>
  </w:style>
  <w:style w:type="paragraph" w:styleId="BalloonText">
    <w:name w:val="Balloon Text"/>
    <w:basedOn w:val="Normal"/>
    <w:link w:val="BalloonTextChar"/>
    <w:rsid w:val="001609F2"/>
    <w:rPr>
      <w:rFonts w:ascii="Segoe UI" w:hAnsi="Segoe UI" w:cs="Segoe UI"/>
      <w:sz w:val="18"/>
      <w:szCs w:val="18"/>
    </w:rPr>
  </w:style>
  <w:style w:type="character" w:customStyle="1" w:styleId="BalloonTextChar">
    <w:name w:val="Balloon Text Char"/>
    <w:basedOn w:val="DefaultParagraphFont"/>
    <w:link w:val="BalloonText"/>
    <w:rsid w:val="001609F2"/>
    <w:rPr>
      <w:rFonts w:ascii="Segoe UI" w:hAnsi="Segoe UI" w:cs="Segoe UI"/>
      <w:sz w:val="18"/>
      <w:szCs w:val="18"/>
      <w:lang w:eastAsia="en-US"/>
    </w:rPr>
  </w:style>
  <w:style w:type="character" w:styleId="Hyperlink">
    <w:name w:val="Hyperlink"/>
    <w:rsid w:val="00AB2E2D"/>
    <w:rPr>
      <w:color w:val="0563C1"/>
      <w:u w:val="single"/>
    </w:rPr>
  </w:style>
  <w:style w:type="paragraph" w:styleId="NormalWeb">
    <w:name w:val="Normal (Web)"/>
    <w:basedOn w:val="Normal"/>
    <w:uiPriority w:val="99"/>
    <w:unhideWhenUsed/>
    <w:rsid w:val="00DC6412"/>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292A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371735">
      <w:bodyDiv w:val="1"/>
      <w:marLeft w:val="0"/>
      <w:marRight w:val="0"/>
      <w:marTop w:val="0"/>
      <w:marBottom w:val="0"/>
      <w:divBdr>
        <w:top w:val="none" w:sz="0" w:space="0" w:color="auto"/>
        <w:left w:val="none" w:sz="0" w:space="0" w:color="auto"/>
        <w:bottom w:val="none" w:sz="0" w:space="0" w:color="auto"/>
        <w:right w:val="none" w:sz="0" w:space="0" w:color="auto"/>
      </w:divBdr>
      <w:divsChild>
        <w:div w:id="1263609903">
          <w:marLeft w:val="90"/>
          <w:marRight w:val="90"/>
          <w:marTop w:val="90"/>
          <w:marBottom w:val="90"/>
          <w:divBdr>
            <w:top w:val="none" w:sz="0" w:space="0" w:color="auto"/>
            <w:left w:val="none" w:sz="0" w:space="0" w:color="auto"/>
            <w:bottom w:val="none" w:sz="0" w:space="0" w:color="auto"/>
            <w:right w:val="none" w:sz="0" w:space="0" w:color="auto"/>
          </w:divBdr>
          <w:divsChild>
            <w:div w:id="2064208530">
              <w:marLeft w:val="0"/>
              <w:marRight w:val="0"/>
              <w:marTop w:val="100"/>
              <w:marBottom w:val="100"/>
              <w:divBdr>
                <w:top w:val="none" w:sz="0" w:space="0" w:color="auto"/>
                <w:left w:val="none" w:sz="0" w:space="0" w:color="auto"/>
                <w:bottom w:val="none" w:sz="0" w:space="0" w:color="auto"/>
                <w:right w:val="none" w:sz="0" w:space="0" w:color="auto"/>
              </w:divBdr>
              <w:divsChild>
                <w:div w:id="2114933846">
                  <w:marLeft w:val="0"/>
                  <w:marRight w:val="0"/>
                  <w:marTop w:val="0"/>
                  <w:marBottom w:val="0"/>
                  <w:divBdr>
                    <w:top w:val="single" w:sz="2" w:space="9" w:color="ADADAD"/>
                    <w:left w:val="single" w:sz="12" w:space="9" w:color="ADADAD"/>
                    <w:bottom w:val="single" w:sz="12" w:space="9" w:color="ADADAD"/>
                    <w:right w:val="single" w:sz="12" w:space="9" w:color="ADADAD"/>
                  </w:divBdr>
                  <w:divsChild>
                    <w:div w:id="1275672333">
                      <w:marLeft w:val="0"/>
                      <w:marRight w:val="0"/>
                      <w:marTop w:val="100"/>
                      <w:marBottom w:val="100"/>
                      <w:divBdr>
                        <w:top w:val="none" w:sz="0" w:space="0" w:color="auto"/>
                        <w:left w:val="none" w:sz="0" w:space="0" w:color="auto"/>
                        <w:bottom w:val="none" w:sz="0" w:space="0" w:color="auto"/>
                        <w:right w:val="none" w:sz="0" w:space="0" w:color="auto"/>
                      </w:divBdr>
                      <w:divsChild>
                        <w:div w:id="1242914264">
                          <w:marLeft w:val="0"/>
                          <w:marRight w:val="0"/>
                          <w:marTop w:val="0"/>
                          <w:marBottom w:val="0"/>
                          <w:divBdr>
                            <w:top w:val="single" w:sz="6" w:space="0" w:color="A7A5B1"/>
                            <w:left w:val="single" w:sz="6" w:space="0" w:color="A7A5B1"/>
                            <w:bottom w:val="single" w:sz="6" w:space="0" w:color="A7A5B1"/>
                            <w:right w:val="single" w:sz="6" w:space="0" w:color="A7A5B1"/>
                          </w:divBdr>
                          <w:divsChild>
                            <w:div w:id="354966403">
                              <w:marLeft w:val="0"/>
                              <w:marRight w:val="0"/>
                              <w:marTop w:val="100"/>
                              <w:marBottom w:val="100"/>
                              <w:divBdr>
                                <w:top w:val="none" w:sz="0" w:space="0" w:color="auto"/>
                                <w:left w:val="none" w:sz="0" w:space="0" w:color="auto"/>
                                <w:bottom w:val="none" w:sz="0" w:space="0" w:color="auto"/>
                                <w:right w:val="none" w:sz="0" w:space="0" w:color="auto"/>
                              </w:divBdr>
                              <w:divsChild>
                                <w:div w:id="654989205">
                                  <w:marLeft w:val="0"/>
                                  <w:marRight w:val="0"/>
                                  <w:marTop w:val="0"/>
                                  <w:marBottom w:val="0"/>
                                  <w:divBdr>
                                    <w:top w:val="single" w:sz="12" w:space="0" w:color="0066CC"/>
                                    <w:left w:val="single" w:sz="12" w:space="0" w:color="0066CC"/>
                                    <w:bottom w:val="single" w:sz="12" w:space="0" w:color="0066CC"/>
                                    <w:right w:val="single" w:sz="12" w:space="0" w:color="0066CC"/>
                                  </w:divBdr>
                                  <w:divsChild>
                                    <w:div w:id="483592113">
                                      <w:marLeft w:val="225"/>
                                      <w:marRight w:val="225"/>
                                      <w:marTop w:val="225"/>
                                      <w:marBottom w:val="225"/>
                                      <w:divBdr>
                                        <w:top w:val="none" w:sz="0" w:space="0" w:color="auto"/>
                                        <w:left w:val="none" w:sz="0" w:space="0" w:color="auto"/>
                                        <w:bottom w:val="none" w:sz="0" w:space="0" w:color="auto"/>
                                        <w:right w:val="none" w:sz="0" w:space="0" w:color="auto"/>
                                      </w:divBdr>
                                      <w:divsChild>
                                        <w:div w:id="18335958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6444021">
      <w:bodyDiv w:val="1"/>
      <w:marLeft w:val="0"/>
      <w:marRight w:val="0"/>
      <w:marTop w:val="0"/>
      <w:marBottom w:val="0"/>
      <w:divBdr>
        <w:top w:val="none" w:sz="0" w:space="0" w:color="auto"/>
        <w:left w:val="none" w:sz="0" w:space="0" w:color="auto"/>
        <w:bottom w:val="none" w:sz="0" w:space="0" w:color="auto"/>
        <w:right w:val="none" w:sz="0" w:space="0" w:color="auto"/>
      </w:divBdr>
    </w:div>
    <w:div w:id="208352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6A9A3-D20C-424A-ADA4-0C8976E5A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Pages>
  <Words>1011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KIBBLE EDUCATION AND CARE CENTRE</vt:lpstr>
    </vt:vector>
  </TitlesOfParts>
  <Company>Unknown Organization</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KIBBLE EDUCATION AND CARE CENTRE</dc:title>
  <dc:subject/>
  <dc:creator>Brian Gilchrist</dc:creator>
  <cp:keywords/>
  <cp:lastModifiedBy>Bobbie Jean Connor</cp:lastModifiedBy>
  <cp:revision>10</cp:revision>
  <cp:lastPrinted>2014-11-14T13:30:00Z</cp:lastPrinted>
  <dcterms:created xsi:type="dcterms:W3CDTF">2021-11-11T13:57:00Z</dcterms:created>
  <dcterms:modified xsi:type="dcterms:W3CDTF">2022-07-01T12:20:00Z</dcterms:modified>
</cp:coreProperties>
</file>