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30068" w:rsidRPr="00193956" w14:paraId="672A6659" w14:textId="77777777" w:rsidTr="00193956">
        <w:tc>
          <w:tcPr>
            <w:tcW w:w="9242" w:type="dxa"/>
          </w:tcPr>
          <w:p w14:paraId="0A37501D" w14:textId="77777777" w:rsidR="00630068" w:rsidRPr="00193956" w:rsidRDefault="00060F0E" w:rsidP="00193956">
            <w:pPr>
              <w:spacing w:after="0" w:line="336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 wp14:anchorId="499F4846" wp14:editId="07777777">
                  <wp:extent cx="4762500" cy="790575"/>
                  <wp:effectExtent l="0" t="0" r="0" b="9525"/>
                  <wp:docPr id="1" name="Picture 37" descr="beach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ach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 wp14:anchorId="3FC8AF4A" wp14:editId="07777777">
                  <wp:extent cx="914400" cy="790575"/>
                  <wp:effectExtent l="0" t="0" r="0" b="9525"/>
                  <wp:docPr id="2" name="Picture 58" descr="Argyll and Bute Council">
                    <a:hlinkClick xmlns:a="http://schemas.openxmlformats.org/drawingml/2006/main" r:id="rId12" tooltip="&quot;Argyll and Bute Counc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rgyll and Bute Council">
                            <a:hlinkClick r:id="rId12" tooltip="&quot;Argyll and Bute Counc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68" w:rsidRPr="00193956" w14:paraId="5DAB6C7B" w14:textId="77777777" w:rsidTr="00193956">
        <w:trPr>
          <w:trHeight w:val="434"/>
        </w:trPr>
        <w:tc>
          <w:tcPr>
            <w:tcW w:w="9242" w:type="dxa"/>
          </w:tcPr>
          <w:p w14:paraId="02EB378F" w14:textId="77777777" w:rsidR="00630068" w:rsidRPr="00193956" w:rsidRDefault="00630068" w:rsidP="00193956">
            <w:pPr>
              <w:shd w:val="clear" w:color="auto" w:fill="006666"/>
              <w:tabs>
                <w:tab w:val="left" w:pos="1785"/>
              </w:tabs>
              <w:spacing w:after="0" w:line="336" w:lineRule="atLeast"/>
              <w:textAlignment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193956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</w:p>
          <w:p w14:paraId="6A05A809" w14:textId="77777777" w:rsidR="00630068" w:rsidRPr="00193956" w:rsidRDefault="00630068" w:rsidP="00193956">
            <w:pPr>
              <w:spacing w:after="0" w:line="336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</w:p>
        </w:tc>
      </w:tr>
    </w:tbl>
    <w:p w14:paraId="5FE928B3" w14:textId="77777777" w:rsidR="00630068" w:rsidRPr="00630068" w:rsidRDefault="00630068" w:rsidP="00630068">
      <w:pPr>
        <w:spacing w:after="0" w:line="336" w:lineRule="atLeast"/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>Job Description</w:t>
      </w:r>
    </w:p>
    <w:p w14:paraId="5A39BBE3" w14:textId="77777777" w:rsidR="00630068" w:rsidRDefault="00630068" w:rsidP="00961CBF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2786"/>
        <w:gridCol w:w="1368"/>
        <w:gridCol w:w="2267"/>
      </w:tblGrid>
      <w:tr w:rsidR="00661F19" w:rsidRPr="00DA342C" w14:paraId="0F5204DC" w14:textId="77777777" w:rsidTr="62B6004A">
        <w:tc>
          <w:tcPr>
            <w:tcW w:w="14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1AFFDDFA" w14:textId="77777777" w:rsidR="00661F19" w:rsidRPr="00DA342C" w:rsidRDefault="00661F19" w:rsidP="007E461A">
            <w:pPr>
              <w:spacing w:after="0" w:line="240" w:lineRule="auto"/>
              <w:ind w:right="-17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3563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0A048241" w14:textId="77777777" w:rsidR="00661F19" w:rsidRPr="00DA342C" w:rsidRDefault="00661F19" w:rsidP="007E46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Assistant Social Care Worker</w:t>
            </w:r>
          </w:p>
        </w:tc>
      </w:tr>
      <w:tr w:rsidR="00DA342C" w:rsidRPr="00DA342C" w14:paraId="592B7168" w14:textId="77777777" w:rsidTr="62B6004A">
        <w:tc>
          <w:tcPr>
            <w:tcW w:w="14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135D37DF" w14:textId="77777777" w:rsidR="00DA342C" w:rsidRPr="00DA342C" w:rsidRDefault="00DA342C" w:rsidP="007E461A">
            <w:pPr>
              <w:spacing w:after="0" w:line="240" w:lineRule="auto"/>
              <w:ind w:right="-17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Department</w:t>
            </w:r>
          </w:p>
        </w:tc>
        <w:tc>
          <w:tcPr>
            <w:tcW w:w="15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31360C2C" w14:textId="77777777" w:rsidR="00DA342C" w:rsidRPr="00DA342C" w:rsidRDefault="00DA342C" w:rsidP="00DA34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Community Services </w:t>
            </w:r>
          </w:p>
        </w:tc>
        <w:tc>
          <w:tcPr>
            <w:tcW w:w="75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2FA443" w14:textId="77777777" w:rsidR="00DA342C" w:rsidRPr="00DA342C" w:rsidRDefault="00DA342C" w:rsidP="007E4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 xml:space="preserve">  Section:</w:t>
            </w:r>
          </w:p>
        </w:tc>
        <w:tc>
          <w:tcPr>
            <w:tcW w:w="125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6C7EFB" w14:textId="77777777" w:rsidR="00DA342C" w:rsidRPr="00DA342C" w:rsidRDefault="00DA342C" w:rsidP="007E46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Adult Services</w:t>
            </w:r>
          </w:p>
        </w:tc>
      </w:tr>
      <w:tr w:rsidR="00DA342C" w:rsidRPr="00DA342C" w14:paraId="2D9D6B76" w14:textId="77777777" w:rsidTr="62B6004A">
        <w:tc>
          <w:tcPr>
            <w:tcW w:w="14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05F1685E" w14:textId="77777777" w:rsidR="00DA342C" w:rsidRPr="00DA342C" w:rsidRDefault="00DA342C" w:rsidP="00DA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Location:</w:t>
            </w:r>
            <w:r w:rsidRPr="00DA342C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76C4AF79" w14:textId="433D7FC6" w:rsidR="00DA342C" w:rsidRPr="00DA342C" w:rsidRDefault="62B6004A" w:rsidP="62B600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2B600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Ardfenaig</w:t>
            </w:r>
          </w:p>
        </w:tc>
        <w:tc>
          <w:tcPr>
            <w:tcW w:w="75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72A5ACE8" w14:textId="77777777" w:rsidR="00DA342C" w:rsidRPr="00DA342C" w:rsidRDefault="00DA342C" w:rsidP="00DA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Grade:</w:t>
            </w:r>
            <w:r w:rsidRPr="00DA342C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5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A5A7A6" w14:textId="77777777" w:rsidR="00DA342C" w:rsidRPr="00DA342C" w:rsidRDefault="00DA342C" w:rsidP="007E46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LGE6</w:t>
            </w:r>
          </w:p>
        </w:tc>
      </w:tr>
      <w:tr w:rsidR="00661F19" w:rsidRPr="00DA342C" w14:paraId="456022D8" w14:textId="77777777" w:rsidTr="62B6004A">
        <w:tc>
          <w:tcPr>
            <w:tcW w:w="14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0B5653BB" w14:textId="77777777" w:rsidR="00661F19" w:rsidRPr="00DA342C" w:rsidRDefault="00661F19" w:rsidP="007E461A">
            <w:pPr>
              <w:spacing w:after="0" w:line="240" w:lineRule="auto"/>
              <w:ind w:right="-17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3563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44CA3BC0" w14:textId="77777777" w:rsidR="00661F19" w:rsidRPr="00DA342C" w:rsidRDefault="00E462DB" w:rsidP="007E46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Unit Manager</w:t>
            </w:r>
          </w:p>
        </w:tc>
      </w:tr>
    </w:tbl>
    <w:p w14:paraId="3E8A8ED1" w14:textId="77777777" w:rsidR="00661F19" w:rsidRPr="00DA342C" w:rsidRDefault="00661F19" w:rsidP="00DA342C">
      <w:pPr>
        <w:spacing w:before="335" w:after="0" w:line="240" w:lineRule="auto"/>
        <w:outlineLvl w:val="2"/>
        <w:rPr>
          <w:rFonts w:ascii="Arial" w:eastAsia="Times New Roman" w:hAnsi="Arial" w:cs="Arial"/>
          <w:b/>
          <w:smallCaps/>
          <w:sz w:val="24"/>
          <w:szCs w:val="24"/>
          <w:lang w:eastAsia="en-GB"/>
        </w:rPr>
      </w:pPr>
      <w:r w:rsidRPr="00DA342C">
        <w:rPr>
          <w:rFonts w:ascii="Arial" w:eastAsia="Times New Roman" w:hAnsi="Arial" w:cs="Arial"/>
          <w:b/>
          <w:smallCaps/>
          <w:sz w:val="24"/>
          <w:szCs w:val="24"/>
          <w:lang w:eastAsia="en-GB"/>
        </w:rPr>
        <w:t>Main Functions</w:t>
      </w:r>
    </w:p>
    <w:p w14:paraId="13B6DAF3" w14:textId="77777777" w:rsidR="00661F19" w:rsidRPr="00DA342C" w:rsidRDefault="00DA342C" w:rsidP="00DA34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A342C">
        <w:rPr>
          <w:rFonts w:ascii="Arial" w:eastAsia="Times New Roman" w:hAnsi="Arial" w:cs="Arial"/>
          <w:sz w:val="24"/>
          <w:szCs w:val="24"/>
          <w:lang w:eastAsia="en-GB"/>
        </w:rPr>
        <w:t>The main function</w:t>
      </w:r>
      <w:r w:rsidR="00661F19" w:rsidRPr="00DA342C">
        <w:rPr>
          <w:rFonts w:ascii="Arial" w:eastAsia="Times New Roman" w:hAnsi="Arial" w:cs="Arial"/>
          <w:sz w:val="24"/>
          <w:szCs w:val="24"/>
          <w:lang w:eastAsia="en-GB"/>
        </w:rPr>
        <w:t xml:space="preserve"> of the post is to work in conjunction with the Management Team to provide person</w:t>
      </w:r>
      <w:r w:rsidR="00D956E2" w:rsidRPr="00DA342C">
        <w:rPr>
          <w:rFonts w:ascii="Arial" w:eastAsia="Times New Roman" w:hAnsi="Arial" w:cs="Arial"/>
          <w:sz w:val="24"/>
          <w:szCs w:val="24"/>
          <w:lang w:eastAsia="en-GB"/>
        </w:rPr>
        <w:t xml:space="preserve">al care and domestic support to </w:t>
      </w:r>
      <w:r w:rsidR="00661F19" w:rsidRPr="00DA342C">
        <w:rPr>
          <w:rFonts w:ascii="Arial" w:eastAsia="Times New Roman" w:hAnsi="Arial" w:cs="Arial"/>
          <w:sz w:val="24"/>
          <w:szCs w:val="24"/>
          <w:lang w:eastAsia="en-GB"/>
        </w:rPr>
        <w:t xml:space="preserve">nominated residents. </w:t>
      </w:r>
    </w:p>
    <w:p w14:paraId="300BA702" w14:textId="77777777" w:rsidR="00661F19" w:rsidRPr="00DA342C" w:rsidRDefault="00661F19" w:rsidP="00DA34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A342C">
        <w:rPr>
          <w:rFonts w:ascii="Arial" w:eastAsia="Times New Roman" w:hAnsi="Arial" w:cs="Arial"/>
          <w:sz w:val="24"/>
          <w:szCs w:val="24"/>
          <w:lang w:eastAsia="en-GB"/>
        </w:rPr>
        <w:t>You will respond to personal care needs which will include moving and handling, bathing and toileting. You will also be responsible for the cleaning programme for bedrooms and en-suite facilities for these nominated residents.</w:t>
      </w:r>
    </w:p>
    <w:p w14:paraId="467C4C0B" w14:textId="77777777" w:rsidR="00661F19" w:rsidRPr="00DA342C" w:rsidRDefault="00661F19" w:rsidP="00DA342C">
      <w:pPr>
        <w:spacing w:before="335" w:after="0" w:line="240" w:lineRule="auto"/>
        <w:outlineLvl w:val="2"/>
        <w:rPr>
          <w:rFonts w:ascii="Arial" w:eastAsia="Times New Roman" w:hAnsi="Arial" w:cs="Arial"/>
          <w:b/>
          <w:smallCaps/>
          <w:sz w:val="24"/>
          <w:szCs w:val="24"/>
          <w:lang w:eastAsia="en-GB"/>
        </w:rPr>
      </w:pPr>
      <w:r w:rsidRPr="00DA342C">
        <w:rPr>
          <w:rFonts w:ascii="Arial" w:eastAsia="Times New Roman" w:hAnsi="Arial" w:cs="Arial"/>
          <w:b/>
          <w:smallCaps/>
          <w:sz w:val="24"/>
          <w:szCs w:val="24"/>
          <w:lang w:eastAsia="en-GB"/>
        </w:rPr>
        <w:t>Job Activities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CB3D8E" w:rsidRPr="00193956" w14:paraId="44303538" w14:textId="77777777" w:rsidTr="00193956">
        <w:tc>
          <w:tcPr>
            <w:tcW w:w="9242" w:type="dxa"/>
          </w:tcPr>
          <w:p w14:paraId="41C8F396" w14:textId="77777777" w:rsidR="00DA342C" w:rsidRDefault="00DA342C" w:rsidP="00193956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</w:pPr>
          </w:p>
          <w:tbl>
            <w:tblPr>
              <w:tblStyle w:val="TableGrid"/>
              <w:tblW w:w="9209" w:type="dxa"/>
              <w:tblLook w:val="04A0" w:firstRow="1" w:lastRow="0" w:firstColumn="1" w:lastColumn="0" w:noHBand="0" w:noVBand="1"/>
            </w:tblPr>
            <w:tblGrid>
              <w:gridCol w:w="421"/>
              <w:gridCol w:w="8788"/>
            </w:tblGrid>
            <w:tr w:rsidR="00DA342C" w:rsidRPr="00DA342C" w14:paraId="0E30DA0E" w14:textId="77777777" w:rsidTr="00DA342C">
              <w:trPr>
                <w:trHeight w:val="694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5CBF0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4CF7" w14:textId="77777777" w:rsidR="00DA342C" w:rsidRPr="00DA342C" w:rsidRDefault="00DA342C" w:rsidP="00DA342C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The Assistant Social Care Worker will work in conjunction with the Management Team of the service to provide personal care and domestic support to residents</w:t>
                  </w:r>
                  <w:r w:rsidR="00D66A06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  <w:tr w:rsidR="00DA342C" w:rsidRPr="00DA342C" w14:paraId="6D9131E7" w14:textId="77777777" w:rsidTr="00DA342C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86996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</w:tcBorders>
                </w:tcPr>
                <w:p w14:paraId="0C2C3CD0" w14:textId="77777777" w:rsidR="00DA342C" w:rsidRPr="00DA342C" w:rsidRDefault="00DA342C" w:rsidP="00DA342C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 xml:space="preserve">You will work flexibly as part of a tem delivering personal care and some domestic support services to residents. This will include working late and early shifts and weekends. </w:t>
                  </w:r>
                </w:p>
                <w:p w14:paraId="72A3D3EC" w14:textId="77777777" w:rsidR="00DA342C" w:rsidRPr="00DA342C" w:rsidRDefault="00DA342C" w:rsidP="00DA342C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A342C" w:rsidRPr="00DA342C" w14:paraId="16CE3004" w14:textId="77777777" w:rsidTr="00DA342C">
              <w:trPr>
                <w:trHeight w:val="103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A9DD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40E96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Under the direction of the Management Team you will support residents with keeping their room and en-suite facilities clean, safe, homely and of an individual appearance that reflects their wishes and previous lifestyle as far as possible. </w:t>
                  </w:r>
                </w:p>
              </w:tc>
            </w:tr>
            <w:tr w:rsidR="00DA342C" w:rsidRPr="00DA342C" w14:paraId="706888AD" w14:textId="77777777" w:rsidTr="00DA342C">
              <w:trPr>
                <w:trHeight w:val="692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ABB3F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E5A7A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You will assist with personal tasks </w:t>
                  </w:r>
                  <w:r w:rsidR="00D66A06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such as sewing, letter writing </w:t>
                  </w:r>
                  <w:r w:rsidR="00D66A06"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and small</w:t>
                  </w: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items of personal shopping. </w:t>
                  </w:r>
                </w:p>
              </w:tc>
            </w:tr>
            <w:tr w:rsidR="00DA342C" w:rsidRPr="00DA342C" w14:paraId="1C3C877E" w14:textId="77777777" w:rsidTr="00DA342C">
              <w:trPr>
                <w:trHeight w:val="563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72689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A8A5C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Assist with personal care such as bathing, toileting and moving and handling. </w:t>
                  </w:r>
                </w:p>
              </w:tc>
            </w:tr>
            <w:tr w:rsidR="00DA342C" w:rsidRPr="00DA342C" w14:paraId="7670AFC9" w14:textId="77777777" w:rsidTr="00DA342C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DBBF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7AAD1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Support with socialising such as going out for walks, taking afternoon tea. </w:t>
                  </w:r>
                </w:p>
              </w:tc>
            </w:tr>
            <w:tr w:rsidR="00DA342C" w:rsidRPr="00DA342C" w14:paraId="5B8F32EE" w14:textId="77777777" w:rsidTr="00DA342C">
              <w:trPr>
                <w:trHeight w:val="43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B103B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</w:tcBorders>
                </w:tcPr>
                <w:p w14:paraId="7251FE2B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Assist the key worker with person centred planning for named individuals. </w:t>
                  </w:r>
                </w:p>
              </w:tc>
            </w:tr>
            <w:tr w:rsidR="00DA342C" w:rsidRPr="00DA342C" w14:paraId="0D0B940D" w14:textId="77777777" w:rsidTr="00DA342C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7B00A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61E4C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4EAFD9C" w14:textId="77777777" w:rsidR="00DA342C" w:rsidRDefault="00DA342C" w:rsidP="00193956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</w:pPr>
          </w:p>
          <w:p w14:paraId="4B94D5A5" w14:textId="77777777" w:rsidR="00DA342C" w:rsidRDefault="00DA342C" w:rsidP="00193956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</w:pPr>
          </w:p>
          <w:p w14:paraId="3DEEC669" w14:textId="77777777" w:rsidR="00DA342C" w:rsidRDefault="00DA342C" w:rsidP="00193956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</w:pPr>
          </w:p>
          <w:p w14:paraId="3656B9AB" w14:textId="77777777" w:rsidR="00CB3D8E" w:rsidRPr="00193956" w:rsidRDefault="00060F0E" w:rsidP="0019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 wp14:anchorId="08838E02" wp14:editId="07777777">
                  <wp:extent cx="4648200" cy="771601"/>
                  <wp:effectExtent l="0" t="0" r="0" b="9525"/>
                  <wp:docPr id="3" name="Picture 3" descr="beach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ch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309" cy="77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528"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 wp14:anchorId="246D65B7" wp14:editId="13E3EE08">
                  <wp:extent cx="914400" cy="790575"/>
                  <wp:effectExtent l="0" t="0" r="0" b="9525"/>
                  <wp:docPr id="4" name="Picture 4" descr="Argyll and Bute Council">
                    <a:hlinkClick xmlns:a="http://schemas.openxmlformats.org/drawingml/2006/main" r:id="rId12" tooltip="&quot;Argyll and Bute Counc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gyll and Bute Council">
                            <a:hlinkClick r:id="rId12" tooltip="&quot;Argyll and Bute Counc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D8E" w:rsidRPr="00193956" w14:paraId="45FB0818" w14:textId="77777777" w:rsidTr="00193956">
        <w:tc>
          <w:tcPr>
            <w:tcW w:w="9242" w:type="dxa"/>
          </w:tcPr>
          <w:p w14:paraId="049F31CB" w14:textId="77777777" w:rsidR="00CB3D8E" w:rsidRPr="00193956" w:rsidRDefault="00CB3D8E" w:rsidP="00193956">
            <w:pPr>
              <w:shd w:val="clear" w:color="auto" w:fill="006666"/>
              <w:tabs>
                <w:tab w:val="left" w:pos="330"/>
                <w:tab w:val="left" w:pos="1785"/>
                <w:tab w:val="left" w:pos="2940"/>
              </w:tabs>
              <w:spacing w:after="0" w:line="336" w:lineRule="atLeast"/>
              <w:textAlignment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193956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lastRenderedPageBreak/>
              <w:tab/>
            </w:r>
            <w:r w:rsidR="006078B5" w:rsidRPr="00193956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="006078B5" w:rsidRPr="00193956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</w:p>
        </w:tc>
      </w:tr>
    </w:tbl>
    <w:p w14:paraId="0495E737" w14:textId="77777777" w:rsidR="00661F19" w:rsidRDefault="00CB3D8E" w:rsidP="0071298E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  <w:r w:rsidRPr="00CB3D8E"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>Person Specification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3103"/>
        <w:gridCol w:w="2922"/>
      </w:tblGrid>
      <w:tr w:rsidR="00DA342C" w:rsidRPr="00F86068" w14:paraId="215EB690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A3032" w14:textId="77777777" w:rsidR="00DA342C" w:rsidRPr="00F86068" w:rsidRDefault="00F86068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Criteria / Attributes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5C2DB" w14:textId="77777777" w:rsidR="00DA342C" w:rsidRPr="00F86068" w:rsidRDefault="00F86068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Essential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B3EE6" w14:textId="77777777" w:rsidR="00DA342C" w:rsidRDefault="00F86068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Desirable</w:t>
            </w:r>
          </w:p>
          <w:p w14:paraId="53128261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DA342C" w:rsidRPr="00F86068" w14:paraId="4EAAE766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1AF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86068">
              <w:rPr>
                <w:rFonts w:ascii="Arial" w:hAnsi="Arial" w:cs="Arial"/>
                <w:b/>
                <w:smallCaps/>
                <w:sz w:val="24"/>
                <w:szCs w:val="24"/>
              </w:rPr>
              <w:t>Qualifications / Training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03F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Good general education</w:t>
            </w:r>
          </w:p>
          <w:p w14:paraId="62486C05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A4C8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SVQ 2 in Social Care or other relevant qualification</w:t>
            </w:r>
          </w:p>
          <w:p w14:paraId="4101652C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2C" w:rsidRPr="00F86068" w14:paraId="7838F3BC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1A2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86068">
              <w:rPr>
                <w:rFonts w:ascii="Arial" w:hAnsi="Arial" w:cs="Arial"/>
                <w:b/>
                <w:smallCaps/>
                <w:sz w:val="24"/>
                <w:szCs w:val="24"/>
              </w:rPr>
              <w:t>Experience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97A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Understanding of the needs of the elderly person</w:t>
            </w:r>
          </w:p>
          <w:p w14:paraId="4B99056E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0E7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Work in the field of older people’s services and be able to assist in the creation of an environment where social, emotional and physical needs are met.</w:t>
            </w:r>
          </w:p>
          <w:p w14:paraId="1299C43A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A48FBD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Training in the field of elderly care.</w:t>
            </w:r>
          </w:p>
          <w:p w14:paraId="4DDBEF00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2C" w:rsidRPr="00F86068" w14:paraId="146F066A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638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86068">
              <w:rPr>
                <w:rFonts w:ascii="Arial" w:hAnsi="Arial" w:cs="Arial"/>
                <w:b/>
                <w:smallCaps/>
                <w:sz w:val="24"/>
                <w:szCs w:val="24"/>
              </w:rPr>
              <w:t>Skills/Knowledge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2B6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Knowledge of needs of the older person and issues facing them and their carers.</w:t>
            </w:r>
          </w:p>
          <w:p w14:paraId="3461D779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246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Aware of the Council’s aims and objectives.</w:t>
            </w:r>
          </w:p>
          <w:p w14:paraId="3CF2D8B6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D5E4A4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Awareness of policies and procedures.</w:t>
            </w:r>
          </w:p>
          <w:p w14:paraId="0FB78278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2C" w:rsidRPr="00F86068" w14:paraId="7958BC7C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752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86068">
              <w:rPr>
                <w:rFonts w:ascii="Arial" w:hAnsi="Arial" w:cs="Arial"/>
                <w:b/>
                <w:smallCaps/>
                <w:sz w:val="24"/>
                <w:szCs w:val="24"/>
              </w:rPr>
              <w:t>Personal Qualities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6BF9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Adaptable to changing situations.</w:t>
            </w:r>
          </w:p>
          <w:p w14:paraId="1FC39945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3B1205" w14:textId="77777777" w:rsid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Good communication skills</w:t>
            </w:r>
            <w:r w:rsidR="00F86068">
              <w:rPr>
                <w:rFonts w:ascii="Arial" w:hAnsi="Arial" w:cs="Arial"/>
                <w:sz w:val="24"/>
                <w:szCs w:val="24"/>
              </w:rPr>
              <w:t>,</w:t>
            </w:r>
            <w:r w:rsidRPr="00F860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3A1293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both verbal and written.</w:t>
            </w:r>
          </w:p>
          <w:p w14:paraId="0562CB0E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58FA3A" w14:textId="77777777" w:rsidR="00DA342C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ability</w:t>
            </w:r>
            <w:r w:rsidR="00DA342C" w:rsidRPr="00F86068">
              <w:rPr>
                <w:rFonts w:ascii="Arial" w:hAnsi="Arial" w:cs="Arial"/>
                <w:sz w:val="24"/>
                <w:szCs w:val="24"/>
              </w:rPr>
              <w:t xml:space="preserve"> to function as part of a team.</w:t>
            </w:r>
          </w:p>
          <w:p w14:paraId="34CE0A41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2C" w:rsidRPr="00F86068" w14:paraId="576B4757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0A06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86068">
              <w:rPr>
                <w:rFonts w:ascii="Arial" w:hAnsi="Arial" w:cs="Arial"/>
                <w:b/>
                <w:smallCaps/>
                <w:sz w:val="24"/>
                <w:szCs w:val="24"/>
              </w:rPr>
              <w:t>Other Requirements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730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Successful applicant to undertake appropriate mandatory and SVQ level training.</w:t>
            </w:r>
          </w:p>
          <w:p w14:paraId="6D98A12B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2C683B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lastRenderedPageBreak/>
              <w:t>Successful applicant will apply to Protecting Vulnerable Groups for disclosure.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12C82E" w14:textId="77777777" w:rsidR="00764E94" w:rsidRPr="00F86068" w:rsidRDefault="006078B5" w:rsidP="00F86068">
      <w:r>
        <w:tab/>
      </w:r>
      <w:r>
        <w:tab/>
      </w:r>
      <w:r w:rsidR="00CD5254">
        <w:t xml:space="preserve">                </w:t>
      </w:r>
    </w:p>
    <w:sectPr w:rsidR="00764E94" w:rsidRPr="00F86068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D22F0" w14:textId="77777777" w:rsidR="000827FE" w:rsidRDefault="000827FE" w:rsidP="00764E94">
      <w:pPr>
        <w:spacing w:after="0" w:line="240" w:lineRule="auto"/>
      </w:pPr>
      <w:r>
        <w:separator/>
      </w:r>
    </w:p>
  </w:endnote>
  <w:endnote w:type="continuationSeparator" w:id="0">
    <w:p w14:paraId="5BB4D130" w14:textId="77777777" w:rsidR="000827FE" w:rsidRDefault="000827FE" w:rsidP="007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B9C2" w14:textId="77777777" w:rsidR="000827FE" w:rsidRDefault="000827FE" w:rsidP="00764E94">
      <w:pPr>
        <w:spacing w:after="0" w:line="240" w:lineRule="auto"/>
      </w:pPr>
      <w:r>
        <w:separator/>
      </w:r>
    </w:p>
  </w:footnote>
  <w:footnote w:type="continuationSeparator" w:id="0">
    <w:p w14:paraId="6796B81A" w14:textId="77777777" w:rsidR="000827FE" w:rsidRDefault="000827FE" w:rsidP="0076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367"/>
    <w:multiLevelType w:val="multilevel"/>
    <w:tmpl w:val="423A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722C"/>
    <w:multiLevelType w:val="multilevel"/>
    <w:tmpl w:val="C518C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0E4EA7"/>
    <w:multiLevelType w:val="hybridMultilevel"/>
    <w:tmpl w:val="4FA6F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789"/>
    <w:multiLevelType w:val="multilevel"/>
    <w:tmpl w:val="45DC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B524F"/>
    <w:multiLevelType w:val="multilevel"/>
    <w:tmpl w:val="CA34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83ECA"/>
    <w:multiLevelType w:val="hybridMultilevel"/>
    <w:tmpl w:val="269A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BF"/>
    <w:rsid w:val="00043F5B"/>
    <w:rsid w:val="00060F0E"/>
    <w:rsid w:val="00077829"/>
    <w:rsid w:val="000827FE"/>
    <w:rsid w:val="000E3F3D"/>
    <w:rsid w:val="001347C4"/>
    <w:rsid w:val="0014782F"/>
    <w:rsid w:val="00193956"/>
    <w:rsid w:val="00215FA0"/>
    <w:rsid w:val="0038457B"/>
    <w:rsid w:val="004D1367"/>
    <w:rsid w:val="005643BE"/>
    <w:rsid w:val="00577531"/>
    <w:rsid w:val="005A318D"/>
    <w:rsid w:val="005B64BA"/>
    <w:rsid w:val="00603069"/>
    <w:rsid w:val="006078B5"/>
    <w:rsid w:val="00630068"/>
    <w:rsid w:val="00655063"/>
    <w:rsid w:val="00661F19"/>
    <w:rsid w:val="006B67D2"/>
    <w:rsid w:val="0071298E"/>
    <w:rsid w:val="00727DAE"/>
    <w:rsid w:val="00744884"/>
    <w:rsid w:val="00764E94"/>
    <w:rsid w:val="007E461A"/>
    <w:rsid w:val="007F4FF4"/>
    <w:rsid w:val="00814FB3"/>
    <w:rsid w:val="00820F10"/>
    <w:rsid w:val="00915528"/>
    <w:rsid w:val="00934AD4"/>
    <w:rsid w:val="00961CBF"/>
    <w:rsid w:val="0099304A"/>
    <w:rsid w:val="009A6C10"/>
    <w:rsid w:val="009A727B"/>
    <w:rsid w:val="00A01AEB"/>
    <w:rsid w:val="00A563F2"/>
    <w:rsid w:val="00AF68F4"/>
    <w:rsid w:val="00B15388"/>
    <w:rsid w:val="00B613CF"/>
    <w:rsid w:val="00BC0E20"/>
    <w:rsid w:val="00BC3125"/>
    <w:rsid w:val="00BF704D"/>
    <w:rsid w:val="00CB3D8E"/>
    <w:rsid w:val="00CD5254"/>
    <w:rsid w:val="00D31D63"/>
    <w:rsid w:val="00D526C9"/>
    <w:rsid w:val="00D66A06"/>
    <w:rsid w:val="00D70785"/>
    <w:rsid w:val="00D956E2"/>
    <w:rsid w:val="00DA342C"/>
    <w:rsid w:val="00E462DB"/>
    <w:rsid w:val="00E75653"/>
    <w:rsid w:val="00F86068"/>
    <w:rsid w:val="00FD6283"/>
    <w:rsid w:val="62B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BA9F"/>
  <w15:docId w15:val="{3AFC01F0-4F85-462D-B9B7-B19CA467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2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D52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C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CBF"/>
    <w:rPr>
      <w:b/>
      <w:bCs/>
    </w:rPr>
  </w:style>
  <w:style w:type="character" w:customStyle="1" w:styleId="emailfooter1">
    <w:name w:val="emailfooter1"/>
    <w:basedOn w:val="DefaultParagraphFont"/>
    <w:rsid w:val="00961CBF"/>
    <w:rPr>
      <w:color w:val="00A58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E94"/>
  </w:style>
  <w:style w:type="paragraph" w:styleId="Footer">
    <w:name w:val="footer"/>
    <w:basedOn w:val="Normal"/>
    <w:link w:val="FooterChar"/>
    <w:uiPriority w:val="99"/>
    <w:unhideWhenUsed/>
    <w:rsid w:val="0076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94"/>
  </w:style>
  <w:style w:type="character" w:customStyle="1" w:styleId="Heading2Char">
    <w:name w:val="Heading 2 Char"/>
    <w:basedOn w:val="DefaultParagraphFont"/>
    <w:link w:val="Heading2"/>
    <w:rsid w:val="00CD5254"/>
    <w:rPr>
      <w:rFonts w:ascii="Times New Roman" w:eastAsia="Times New Roman" w:hAnsi="Times New Roman" w:cs="Times New Roman"/>
      <w:b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3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4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60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81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33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36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6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6562">
                          <w:marLeft w:val="-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1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2208">
                          <w:marLeft w:val="-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79632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6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77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375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012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91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774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93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4710">
                          <w:marLeft w:val="-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8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gyll-bute.gov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422D03F62AD41AB923C7AA063E136" ma:contentTypeVersion="4" ma:contentTypeDescription="Create a new document." ma:contentTypeScope="" ma:versionID="af57535f448d30d7b6dd2f2c4962430f">
  <xsd:schema xmlns:xsd="http://www.w3.org/2001/XMLSchema" xmlns:xs="http://www.w3.org/2001/XMLSchema" xmlns:p="http://schemas.microsoft.com/office/2006/metadata/properties" xmlns:ns2="ff3fb956-817d-4c59-b23b-f841b8f099ef" targetNamespace="http://schemas.microsoft.com/office/2006/metadata/properties" ma:root="true" ma:fieldsID="33ff96705418be58c29ce3ebc83d0f3f" ns2:_="">
    <xsd:import namespace="ff3fb956-817d-4c59-b23b-f841b8f09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fb956-817d-4c59-b23b-f841b8f09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B3C3-ECD6-456E-865D-A70BEFF5C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0FA0A-4393-4B89-AB98-26987ADCC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8F997-F72E-482D-B234-42B574F7B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fb956-817d-4c59-b23b-f841b8f09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B409D-D2F5-4F85-8C39-F4781074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 – Realising Our Potential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Duffy, Stephanie</cp:lastModifiedBy>
  <cp:revision>2</cp:revision>
  <cp:lastPrinted>2014-08-26T19:15:00Z</cp:lastPrinted>
  <dcterms:created xsi:type="dcterms:W3CDTF">2022-05-26T10:11:00Z</dcterms:created>
  <dcterms:modified xsi:type="dcterms:W3CDTF">2022-05-26T10:11:00Z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0x0101003E7422D03F62AD41AB923C7AA063E136</vt:lpwstr>
  </property>
</Properties>
</file>