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FC24" w14:textId="77777777" w:rsidR="00D27048" w:rsidRDefault="00D27048" w:rsidP="00D27048">
      <w:pPr>
        <w:tabs>
          <w:tab w:val="center" w:pos="4153"/>
        </w:tabs>
        <w:rPr>
          <w:rFonts w:asciiTheme="minorHAnsi" w:hAnsiTheme="minorHAnsi"/>
          <w:b/>
          <w:noProof/>
          <w:color w:val="1F497D" w:themeColor="text2"/>
          <w:sz w:val="32"/>
          <w:szCs w:val="32"/>
        </w:rPr>
      </w:pPr>
      <w:r>
        <w:rPr>
          <w:noProof/>
          <w:lang w:eastAsia="en-GB"/>
        </w:rPr>
        <w:drawing>
          <wp:inline distT="0" distB="0" distL="0" distR="0" wp14:anchorId="4F1EE856" wp14:editId="6FC41D0E">
            <wp:extent cx="1885950" cy="1124027"/>
            <wp:effectExtent l="0" t="0" r="0" b="0"/>
            <wp:docPr id="2" name="Picture 2" descr="http://www.gcu.ac.uk/media/gcalwebv2/theuniversity/supportservices/marketingcommunications/branding/GCU-Logo-P293-Blue-Georgia-Strap_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cu.ac.uk/media/gcalwebv2/theuniversity/supportservices/marketingcommunications/branding/GCU-Logo-P293-Blue-Georgia-Strap_250p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246" cy="1127780"/>
                    </a:xfrm>
                    <a:prstGeom prst="rect">
                      <a:avLst/>
                    </a:prstGeom>
                    <a:noFill/>
                    <a:ln>
                      <a:noFill/>
                    </a:ln>
                  </pic:spPr>
                </pic:pic>
              </a:graphicData>
            </a:graphic>
          </wp:inline>
        </w:drawing>
      </w:r>
    </w:p>
    <w:p w14:paraId="037BA95C" w14:textId="77777777" w:rsidR="008374C9" w:rsidRDefault="008374C9" w:rsidP="00D27048">
      <w:pPr>
        <w:tabs>
          <w:tab w:val="center" w:pos="4153"/>
        </w:tabs>
        <w:jc w:val="center"/>
        <w:rPr>
          <w:rFonts w:asciiTheme="minorHAnsi" w:hAnsiTheme="minorHAnsi"/>
          <w:b/>
          <w:noProof/>
          <w:color w:val="1F497D" w:themeColor="text2"/>
          <w:sz w:val="32"/>
          <w:szCs w:val="32"/>
        </w:rPr>
      </w:pPr>
    </w:p>
    <w:p w14:paraId="5671CDF2" w14:textId="7169553C" w:rsidR="00C53F6C" w:rsidRPr="00044BB0" w:rsidRDefault="00D27048" w:rsidP="00C53F6C">
      <w:pPr>
        <w:tabs>
          <w:tab w:val="center" w:pos="4153"/>
        </w:tabs>
        <w:jc w:val="center"/>
        <w:rPr>
          <w:rFonts w:asciiTheme="minorHAnsi" w:hAnsiTheme="minorHAnsi"/>
          <w:b/>
          <w:noProof/>
          <w:color w:val="1F497D" w:themeColor="text2"/>
          <w:sz w:val="32"/>
          <w:szCs w:val="32"/>
        </w:rPr>
      </w:pPr>
      <w:r w:rsidRPr="00D85D53">
        <w:rPr>
          <w:rFonts w:asciiTheme="minorHAnsi" w:hAnsiTheme="minorHAnsi"/>
          <w:b/>
          <w:noProof/>
          <w:color w:val="1F497D" w:themeColor="text2"/>
          <w:sz w:val="32"/>
          <w:szCs w:val="32"/>
        </w:rPr>
        <w:t>Role Profile</w:t>
      </w:r>
      <w:r w:rsidR="000E3CC0">
        <w:rPr>
          <w:rFonts w:asciiTheme="minorHAnsi" w:hAnsiTheme="minorHAnsi"/>
          <w:b/>
          <w:noProof/>
          <w:color w:val="1F497D" w:themeColor="text2"/>
          <w:sz w:val="32"/>
          <w:szCs w:val="32"/>
        </w:rPr>
        <w:t xml:space="preserve"> </w:t>
      </w:r>
      <w:r w:rsidR="00D826F4">
        <w:rPr>
          <w:rFonts w:asciiTheme="minorHAnsi" w:hAnsiTheme="minorHAnsi"/>
          <w:b/>
          <w:noProof/>
          <w:color w:val="1F497D" w:themeColor="text2"/>
          <w:sz w:val="32"/>
          <w:szCs w:val="32"/>
        </w:rPr>
        <w:t>–</w:t>
      </w:r>
      <w:r w:rsidR="00852B10">
        <w:rPr>
          <w:rFonts w:asciiTheme="minorHAnsi" w:hAnsiTheme="minorHAnsi"/>
          <w:b/>
          <w:noProof/>
          <w:color w:val="1F497D" w:themeColor="text2"/>
          <w:sz w:val="32"/>
          <w:szCs w:val="32"/>
        </w:rPr>
        <w:t xml:space="preserve"> </w:t>
      </w:r>
      <w:r w:rsidR="004442CF">
        <w:rPr>
          <w:rFonts w:asciiTheme="minorHAnsi" w:hAnsiTheme="minorHAnsi"/>
          <w:b/>
          <w:noProof/>
          <w:color w:val="1F497D" w:themeColor="text2"/>
          <w:sz w:val="32"/>
          <w:szCs w:val="32"/>
        </w:rPr>
        <w:t>Sport &amp; Exercise Psychologist</w:t>
      </w:r>
      <w:r w:rsidR="00C53F6C" w:rsidRPr="00044BB0">
        <w:rPr>
          <w:rFonts w:asciiTheme="minorHAnsi" w:hAnsiTheme="minorHAnsi"/>
          <w:b/>
          <w:noProof/>
          <w:color w:val="1F497D" w:themeColor="text2"/>
          <w:sz w:val="32"/>
          <w:szCs w:val="32"/>
        </w:rPr>
        <w:t xml:space="preserve"> </w:t>
      </w:r>
    </w:p>
    <w:p w14:paraId="67E0CED0" w14:textId="1C9D37C9" w:rsidR="00D27048" w:rsidRPr="00044BB0" w:rsidRDefault="008374C9" w:rsidP="00C53F6C">
      <w:pPr>
        <w:tabs>
          <w:tab w:val="center" w:pos="4153"/>
        </w:tabs>
        <w:jc w:val="center"/>
        <w:rPr>
          <w:rFonts w:asciiTheme="minorHAnsi" w:hAnsiTheme="minorHAnsi"/>
          <w:b/>
          <w:noProof/>
          <w:color w:val="1F497D" w:themeColor="text2"/>
          <w:sz w:val="32"/>
          <w:szCs w:val="32"/>
        </w:rPr>
      </w:pPr>
      <w:r w:rsidRPr="00044BB0">
        <w:rPr>
          <w:rFonts w:asciiTheme="minorHAnsi" w:hAnsiTheme="minorHAnsi"/>
          <w:b/>
          <w:noProof/>
          <w:color w:val="1F497D" w:themeColor="text2"/>
          <w:sz w:val="32"/>
          <w:szCs w:val="32"/>
        </w:rPr>
        <w:t>(KTP Associate)</w:t>
      </w:r>
    </w:p>
    <w:p w14:paraId="366AE452" w14:textId="77777777" w:rsidR="00D826F4" w:rsidRPr="00044BB0" w:rsidRDefault="00D826F4" w:rsidP="00D27048">
      <w:pPr>
        <w:tabs>
          <w:tab w:val="center" w:pos="4153"/>
        </w:tabs>
        <w:jc w:val="center"/>
        <w:rPr>
          <w:rFonts w:asciiTheme="minorHAnsi" w:hAnsiTheme="minorHAnsi"/>
          <w:b/>
          <w:noProof/>
          <w:color w:val="1F497D" w:themeColor="text2"/>
          <w:sz w:val="32"/>
          <w:szCs w:val="32"/>
        </w:rPr>
      </w:pPr>
    </w:p>
    <w:tbl>
      <w:tblPr>
        <w:tblStyle w:val="TableGrid"/>
        <w:tblW w:w="10485" w:type="dxa"/>
        <w:tblCellMar>
          <w:top w:w="28" w:type="dxa"/>
          <w:bottom w:w="28" w:type="dxa"/>
        </w:tblCellMar>
        <w:tblLook w:val="04A0" w:firstRow="1" w:lastRow="0" w:firstColumn="1" w:lastColumn="0" w:noHBand="0" w:noVBand="1"/>
      </w:tblPr>
      <w:tblGrid>
        <w:gridCol w:w="2139"/>
        <w:gridCol w:w="2882"/>
        <w:gridCol w:w="1536"/>
        <w:gridCol w:w="3928"/>
      </w:tblGrid>
      <w:tr w:rsidR="00D826F4" w:rsidRPr="00044BB0" w14:paraId="25F6B119" w14:textId="77777777" w:rsidTr="5DF6CCFC">
        <w:trPr>
          <w:trHeight w:val="537"/>
        </w:trPr>
        <w:tc>
          <w:tcPr>
            <w:tcW w:w="2139" w:type="dxa"/>
            <w:shd w:val="clear" w:color="auto" w:fill="1F497D" w:themeFill="text2"/>
            <w:vAlign w:val="center"/>
          </w:tcPr>
          <w:p w14:paraId="3DC5E0B3" w14:textId="77777777" w:rsidR="00D826F4" w:rsidRPr="00044BB0" w:rsidRDefault="00D826F4" w:rsidP="0007404E">
            <w:pPr>
              <w:rPr>
                <w:rFonts w:asciiTheme="minorHAnsi" w:hAnsiTheme="minorHAnsi"/>
                <w:b/>
                <w:color w:val="FFFFFF" w:themeColor="background1"/>
                <w:sz w:val="22"/>
                <w:szCs w:val="22"/>
              </w:rPr>
            </w:pPr>
            <w:r w:rsidRPr="00044BB0">
              <w:rPr>
                <w:rFonts w:asciiTheme="minorHAnsi" w:hAnsiTheme="minorHAnsi"/>
                <w:b/>
                <w:color w:val="FFFFFF" w:themeColor="background1"/>
                <w:sz w:val="22"/>
                <w:szCs w:val="22"/>
              </w:rPr>
              <w:t>Job Title:</w:t>
            </w:r>
          </w:p>
        </w:tc>
        <w:tc>
          <w:tcPr>
            <w:tcW w:w="2882" w:type="dxa"/>
            <w:vAlign w:val="center"/>
          </w:tcPr>
          <w:p w14:paraId="51B17414" w14:textId="3B83682A" w:rsidR="008374C9" w:rsidRPr="00044BB0" w:rsidRDefault="00326E15" w:rsidP="00C91ABC">
            <w:pPr>
              <w:rPr>
                <w:rFonts w:asciiTheme="minorHAnsi" w:hAnsiTheme="minorHAnsi"/>
                <w:sz w:val="22"/>
                <w:szCs w:val="22"/>
              </w:rPr>
            </w:pPr>
            <w:r>
              <w:rPr>
                <w:rFonts w:asciiTheme="minorHAnsi" w:hAnsiTheme="minorHAnsi"/>
                <w:sz w:val="22"/>
                <w:szCs w:val="22"/>
              </w:rPr>
              <w:t>Sport &amp; Exercise Psychologist</w:t>
            </w:r>
          </w:p>
          <w:p w14:paraId="6B4A14BB" w14:textId="0FA1EA98" w:rsidR="00D826F4" w:rsidRPr="00044BB0" w:rsidRDefault="00C91ABC" w:rsidP="00C91ABC">
            <w:pPr>
              <w:rPr>
                <w:rFonts w:asciiTheme="minorHAnsi" w:hAnsiTheme="minorHAnsi"/>
                <w:sz w:val="22"/>
                <w:szCs w:val="22"/>
              </w:rPr>
            </w:pPr>
            <w:r w:rsidRPr="00044BB0">
              <w:rPr>
                <w:rFonts w:asciiTheme="minorHAnsi" w:hAnsiTheme="minorHAnsi"/>
                <w:sz w:val="22"/>
                <w:szCs w:val="22"/>
              </w:rPr>
              <w:t>(KTP Associate)</w:t>
            </w:r>
          </w:p>
        </w:tc>
        <w:tc>
          <w:tcPr>
            <w:tcW w:w="1536" w:type="dxa"/>
            <w:shd w:val="clear" w:color="auto" w:fill="1F497D" w:themeFill="text2"/>
            <w:vAlign w:val="center"/>
          </w:tcPr>
          <w:p w14:paraId="140A44BE" w14:textId="0D1C518F" w:rsidR="00D826F4" w:rsidRPr="00044BB0" w:rsidRDefault="00D826F4" w:rsidP="0007404E">
            <w:pPr>
              <w:rPr>
                <w:rFonts w:asciiTheme="minorHAnsi" w:hAnsiTheme="minorHAnsi"/>
                <w:b/>
                <w:sz w:val="22"/>
                <w:szCs w:val="22"/>
              </w:rPr>
            </w:pPr>
            <w:r w:rsidRPr="00044BB0">
              <w:rPr>
                <w:rFonts w:asciiTheme="minorHAnsi" w:hAnsiTheme="minorHAnsi"/>
                <w:b/>
                <w:color w:val="FFFFFF" w:themeColor="background1"/>
                <w:sz w:val="22"/>
                <w:szCs w:val="22"/>
              </w:rPr>
              <w:t>School/Dept.</w:t>
            </w:r>
          </w:p>
        </w:tc>
        <w:tc>
          <w:tcPr>
            <w:tcW w:w="3928" w:type="dxa"/>
            <w:vAlign w:val="center"/>
          </w:tcPr>
          <w:p w14:paraId="68FBFBC5" w14:textId="30EC04D9" w:rsidR="00D826F4" w:rsidRPr="00044BB0" w:rsidRDefault="00326E15" w:rsidP="0007404E">
            <w:pPr>
              <w:rPr>
                <w:rFonts w:asciiTheme="minorHAnsi" w:hAnsiTheme="minorHAnsi"/>
                <w:sz w:val="22"/>
                <w:szCs w:val="22"/>
              </w:rPr>
            </w:pPr>
            <w:r>
              <w:rPr>
                <w:rFonts w:asciiTheme="minorHAnsi" w:hAnsiTheme="minorHAnsi"/>
                <w:sz w:val="22"/>
                <w:szCs w:val="22"/>
              </w:rPr>
              <w:t>Psychology</w:t>
            </w:r>
          </w:p>
        </w:tc>
      </w:tr>
      <w:tr w:rsidR="00D826F4" w:rsidRPr="00044BB0" w14:paraId="69FC5183" w14:textId="77777777" w:rsidTr="5DF6CCFC">
        <w:trPr>
          <w:trHeight w:val="537"/>
        </w:trPr>
        <w:tc>
          <w:tcPr>
            <w:tcW w:w="2139" w:type="dxa"/>
            <w:shd w:val="clear" w:color="auto" w:fill="1F497D" w:themeFill="text2"/>
            <w:vAlign w:val="center"/>
          </w:tcPr>
          <w:p w14:paraId="03F4E194" w14:textId="77777777" w:rsidR="00D826F4" w:rsidRPr="00044BB0" w:rsidRDefault="00D826F4" w:rsidP="0007404E">
            <w:pPr>
              <w:rPr>
                <w:rFonts w:asciiTheme="minorHAnsi" w:hAnsiTheme="minorHAnsi"/>
                <w:b/>
                <w:color w:val="FFFFFF" w:themeColor="background1"/>
                <w:sz w:val="22"/>
                <w:szCs w:val="22"/>
              </w:rPr>
            </w:pPr>
            <w:r w:rsidRPr="00044BB0">
              <w:rPr>
                <w:rFonts w:asciiTheme="minorHAnsi" w:hAnsiTheme="minorHAnsi"/>
                <w:b/>
                <w:color w:val="FFFFFF" w:themeColor="background1"/>
                <w:sz w:val="22"/>
                <w:szCs w:val="22"/>
              </w:rPr>
              <w:t>Reporting to:</w:t>
            </w:r>
          </w:p>
        </w:tc>
        <w:tc>
          <w:tcPr>
            <w:tcW w:w="8346" w:type="dxa"/>
            <w:gridSpan w:val="3"/>
            <w:vAlign w:val="center"/>
          </w:tcPr>
          <w:p w14:paraId="647EA7E8" w14:textId="66902F92" w:rsidR="00D826F4" w:rsidRPr="00044BB0" w:rsidRDefault="00AB60C2" w:rsidP="0007404E">
            <w:pPr>
              <w:rPr>
                <w:rFonts w:asciiTheme="minorHAnsi" w:hAnsiTheme="minorHAnsi"/>
                <w:sz w:val="22"/>
                <w:szCs w:val="22"/>
              </w:rPr>
            </w:pPr>
            <w:r>
              <w:rPr>
                <w:rFonts w:asciiTheme="minorHAnsi" w:hAnsiTheme="minorHAnsi"/>
                <w:sz w:val="22"/>
                <w:szCs w:val="22"/>
              </w:rPr>
              <w:t>Dr Bryan McCann (GCU) and Graeme Dale (Sport Aberdeen)</w:t>
            </w:r>
          </w:p>
        </w:tc>
      </w:tr>
      <w:tr w:rsidR="00D826F4" w:rsidRPr="00044BB0" w14:paraId="2B2AF7EB" w14:textId="77777777" w:rsidTr="5DF6CCFC">
        <w:trPr>
          <w:trHeight w:val="540"/>
        </w:trPr>
        <w:tc>
          <w:tcPr>
            <w:tcW w:w="2139" w:type="dxa"/>
            <w:shd w:val="clear" w:color="auto" w:fill="1F497D" w:themeFill="text2"/>
          </w:tcPr>
          <w:p w14:paraId="0FCFED74" w14:textId="77777777" w:rsidR="00D826F4" w:rsidRPr="00044BB0" w:rsidRDefault="00D826F4" w:rsidP="0007404E">
            <w:pPr>
              <w:rPr>
                <w:rFonts w:asciiTheme="minorHAnsi" w:hAnsiTheme="minorHAnsi"/>
                <w:b/>
                <w:color w:val="FFFFFF" w:themeColor="background1"/>
                <w:sz w:val="22"/>
                <w:szCs w:val="22"/>
              </w:rPr>
            </w:pPr>
            <w:r w:rsidRPr="00044BB0">
              <w:rPr>
                <w:rFonts w:asciiTheme="minorHAnsi" w:hAnsiTheme="minorHAnsi"/>
                <w:b/>
                <w:color w:val="FFFFFF" w:themeColor="background1"/>
                <w:sz w:val="22"/>
                <w:szCs w:val="22"/>
              </w:rPr>
              <w:t>Responsible for Line Management of:</w:t>
            </w:r>
          </w:p>
        </w:tc>
        <w:tc>
          <w:tcPr>
            <w:tcW w:w="8346" w:type="dxa"/>
            <w:gridSpan w:val="3"/>
          </w:tcPr>
          <w:p w14:paraId="36D52CF8" w14:textId="6982CE66" w:rsidR="00D826F4" w:rsidRPr="00044BB0" w:rsidRDefault="00852B10" w:rsidP="0007404E">
            <w:pPr>
              <w:rPr>
                <w:rFonts w:asciiTheme="minorHAnsi" w:hAnsiTheme="minorHAnsi"/>
                <w:sz w:val="22"/>
                <w:szCs w:val="22"/>
              </w:rPr>
            </w:pPr>
            <w:r w:rsidRPr="00044BB0">
              <w:rPr>
                <w:rFonts w:asciiTheme="minorHAnsi" w:hAnsiTheme="minorHAnsi"/>
                <w:sz w:val="22"/>
                <w:szCs w:val="22"/>
              </w:rPr>
              <w:t>N/A</w:t>
            </w:r>
          </w:p>
        </w:tc>
      </w:tr>
      <w:tr w:rsidR="00D826F4" w:rsidRPr="007F738C" w14:paraId="0B0E6D93" w14:textId="77777777" w:rsidTr="5DF6CCFC">
        <w:trPr>
          <w:trHeight w:val="1249"/>
        </w:trPr>
        <w:tc>
          <w:tcPr>
            <w:tcW w:w="2139" w:type="dxa"/>
            <w:shd w:val="clear" w:color="auto" w:fill="1F497D" w:themeFill="text2"/>
          </w:tcPr>
          <w:p w14:paraId="2A75B356" w14:textId="44842BF8" w:rsidR="00D826F4" w:rsidRPr="00044BB0" w:rsidRDefault="003E1B8C" w:rsidP="0007404E">
            <w:pPr>
              <w:rPr>
                <w:rFonts w:asciiTheme="minorHAnsi" w:hAnsiTheme="minorHAnsi"/>
                <w:b/>
                <w:color w:val="FFFFFF" w:themeColor="background1"/>
                <w:sz w:val="22"/>
                <w:szCs w:val="22"/>
              </w:rPr>
            </w:pPr>
            <w:r w:rsidRPr="00044BB0">
              <w:rPr>
                <w:rFonts w:asciiTheme="minorHAnsi" w:hAnsiTheme="minorHAnsi"/>
                <w:b/>
                <w:color w:val="FFFFFF" w:themeColor="background1"/>
                <w:sz w:val="22"/>
                <w:szCs w:val="22"/>
              </w:rPr>
              <w:t>Main Purpose of Role</w:t>
            </w:r>
            <w:r w:rsidR="00D826F4" w:rsidRPr="00044BB0">
              <w:rPr>
                <w:rFonts w:asciiTheme="minorHAnsi" w:hAnsiTheme="minorHAnsi"/>
                <w:b/>
                <w:color w:val="FFFFFF" w:themeColor="background1"/>
                <w:sz w:val="22"/>
                <w:szCs w:val="22"/>
              </w:rPr>
              <w:t>:</w:t>
            </w:r>
          </w:p>
        </w:tc>
        <w:tc>
          <w:tcPr>
            <w:tcW w:w="8346" w:type="dxa"/>
            <w:gridSpan w:val="3"/>
          </w:tcPr>
          <w:p w14:paraId="364D7572" w14:textId="56FDA7E7" w:rsidR="000979C9" w:rsidRDefault="5DF6CCFC" w:rsidP="5DF6CCFC">
            <w:pPr>
              <w:jc w:val="both"/>
              <w:rPr>
                <w:rFonts w:asciiTheme="minorHAnsi" w:hAnsiTheme="minorHAnsi" w:cs="Arial"/>
                <w:noProof/>
                <w:sz w:val="22"/>
                <w:szCs w:val="22"/>
              </w:rPr>
            </w:pPr>
            <w:r w:rsidRPr="5DF6CCFC">
              <w:rPr>
                <w:rFonts w:asciiTheme="minorHAnsi" w:hAnsiTheme="minorHAnsi" w:cs="Arial"/>
                <w:noProof/>
                <w:sz w:val="22"/>
                <w:szCs w:val="22"/>
              </w:rPr>
              <w:t xml:space="preserve">Develop and deliver the ProActive Minds programme; an innovative suite of activities and resources that promote mental and physical health in children and young people. </w:t>
            </w:r>
          </w:p>
          <w:p w14:paraId="0282CC39" w14:textId="77777777" w:rsidR="000979C9" w:rsidRDefault="000979C9" w:rsidP="00F63586">
            <w:pPr>
              <w:jc w:val="both"/>
              <w:rPr>
                <w:rFonts w:asciiTheme="minorHAnsi" w:hAnsiTheme="minorHAnsi" w:cs="Arial"/>
                <w:noProof/>
                <w:sz w:val="22"/>
                <w:szCs w:val="22"/>
              </w:rPr>
            </w:pPr>
          </w:p>
          <w:p w14:paraId="1994B8AD" w14:textId="09F2273E" w:rsidR="00F63586" w:rsidRPr="00F63586" w:rsidRDefault="5DF6CCFC" w:rsidP="5DF6CCFC">
            <w:pPr>
              <w:jc w:val="both"/>
              <w:rPr>
                <w:rFonts w:asciiTheme="minorHAnsi" w:hAnsiTheme="minorHAnsi" w:cs="Arial"/>
                <w:noProof/>
                <w:sz w:val="22"/>
                <w:szCs w:val="22"/>
              </w:rPr>
            </w:pPr>
            <w:r w:rsidRPr="5DF6CCFC">
              <w:rPr>
                <w:rFonts w:asciiTheme="minorHAnsi" w:hAnsiTheme="minorHAnsi" w:cs="Arial"/>
                <w:noProof/>
                <w:sz w:val="22"/>
                <w:szCs w:val="22"/>
              </w:rPr>
              <w:t>Embed sport and exercise psychology knowledge and skills within Sport Aberdeen’s Active Schools Aberdeen team, to develop and support the positive contribution to community mental health and wellbeing whilst achieving social impacts and financial targets.</w:t>
            </w:r>
          </w:p>
          <w:p w14:paraId="057F3389" w14:textId="77777777" w:rsidR="0042057F" w:rsidRDefault="0042057F" w:rsidP="00C53F6C">
            <w:pPr>
              <w:jc w:val="both"/>
              <w:rPr>
                <w:rFonts w:ascii="Calibri" w:hAnsi="Calibri"/>
                <w:sz w:val="22"/>
                <w:szCs w:val="22"/>
                <w:lang w:val="en-US" w:eastAsia="en-GB"/>
              </w:rPr>
            </w:pPr>
          </w:p>
          <w:p w14:paraId="19757B6C" w14:textId="5F6EB6F8" w:rsidR="00665F0D" w:rsidRDefault="5DF6CCFC" w:rsidP="00C53F6C">
            <w:pPr>
              <w:jc w:val="both"/>
              <w:rPr>
                <w:rFonts w:ascii="Calibri" w:hAnsi="Calibri"/>
                <w:sz w:val="22"/>
                <w:szCs w:val="22"/>
                <w:lang w:val="en-US" w:eastAsia="en-GB"/>
              </w:rPr>
            </w:pPr>
            <w:r w:rsidRPr="5DF6CCFC">
              <w:rPr>
                <w:rFonts w:ascii="Calibri" w:hAnsi="Calibri"/>
                <w:sz w:val="22"/>
                <w:szCs w:val="22"/>
                <w:lang w:val="en-US" w:eastAsia="en-GB"/>
              </w:rPr>
              <w:t xml:space="preserve">Conduct research activities that support the development of the </w:t>
            </w:r>
            <w:proofErr w:type="spellStart"/>
            <w:r w:rsidRPr="5DF6CCFC">
              <w:rPr>
                <w:rFonts w:ascii="Calibri" w:hAnsi="Calibri"/>
                <w:sz w:val="22"/>
                <w:szCs w:val="22"/>
                <w:lang w:val="en-US" w:eastAsia="en-GB"/>
              </w:rPr>
              <w:t>ProActive</w:t>
            </w:r>
            <w:proofErr w:type="spellEnd"/>
            <w:r w:rsidRPr="5DF6CCFC">
              <w:rPr>
                <w:rFonts w:ascii="Calibri" w:hAnsi="Calibri"/>
                <w:sz w:val="22"/>
                <w:szCs w:val="22"/>
                <w:lang w:val="en-US" w:eastAsia="en-GB"/>
              </w:rPr>
              <w:t xml:space="preserve"> Minds </w:t>
            </w:r>
            <w:proofErr w:type="spellStart"/>
            <w:r w:rsidRPr="5DF6CCFC">
              <w:rPr>
                <w:rFonts w:ascii="Calibri" w:hAnsi="Calibri"/>
                <w:sz w:val="22"/>
                <w:szCs w:val="22"/>
                <w:lang w:val="en-US" w:eastAsia="en-GB"/>
              </w:rPr>
              <w:t>programme</w:t>
            </w:r>
            <w:proofErr w:type="spellEnd"/>
            <w:r w:rsidRPr="5DF6CCFC">
              <w:rPr>
                <w:rFonts w:ascii="Calibri" w:hAnsi="Calibri"/>
                <w:sz w:val="22"/>
                <w:szCs w:val="22"/>
                <w:lang w:val="en-US" w:eastAsia="en-GB"/>
              </w:rPr>
              <w:t xml:space="preserve"> and increasing understanding of how sport and exercise psychology can be used in community settings. Evaluate the implementation of the </w:t>
            </w:r>
            <w:proofErr w:type="spellStart"/>
            <w:r w:rsidRPr="5DF6CCFC">
              <w:rPr>
                <w:rFonts w:ascii="Calibri" w:hAnsi="Calibri"/>
                <w:sz w:val="22"/>
                <w:szCs w:val="22"/>
                <w:lang w:val="en-US" w:eastAsia="en-GB"/>
              </w:rPr>
              <w:t>ProActive</w:t>
            </w:r>
            <w:proofErr w:type="spellEnd"/>
            <w:r w:rsidRPr="5DF6CCFC">
              <w:rPr>
                <w:rFonts w:ascii="Calibri" w:hAnsi="Calibri"/>
                <w:sz w:val="22"/>
                <w:szCs w:val="22"/>
                <w:lang w:val="en-US" w:eastAsia="en-GB"/>
              </w:rPr>
              <w:t xml:space="preserve"> Minds </w:t>
            </w:r>
            <w:proofErr w:type="spellStart"/>
            <w:r w:rsidRPr="5DF6CCFC">
              <w:rPr>
                <w:rFonts w:ascii="Calibri" w:hAnsi="Calibri"/>
                <w:sz w:val="22"/>
                <w:szCs w:val="22"/>
                <w:lang w:val="en-US" w:eastAsia="en-GB"/>
              </w:rPr>
              <w:t>programme</w:t>
            </w:r>
            <w:proofErr w:type="spellEnd"/>
            <w:r w:rsidRPr="5DF6CCFC">
              <w:rPr>
                <w:rFonts w:ascii="Calibri" w:hAnsi="Calibri"/>
                <w:sz w:val="22"/>
                <w:szCs w:val="22"/>
                <w:lang w:val="en-US" w:eastAsia="en-GB"/>
              </w:rPr>
              <w:t xml:space="preserve">. </w:t>
            </w:r>
          </w:p>
          <w:p w14:paraId="400A5914" w14:textId="77777777" w:rsidR="00665F0D" w:rsidRPr="00044BB0" w:rsidRDefault="00665F0D" w:rsidP="00C53F6C">
            <w:pPr>
              <w:jc w:val="both"/>
              <w:rPr>
                <w:rFonts w:ascii="Calibri" w:hAnsi="Calibri"/>
                <w:sz w:val="22"/>
                <w:szCs w:val="22"/>
                <w:lang w:val="en-US" w:eastAsia="en-GB"/>
              </w:rPr>
            </w:pPr>
          </w:p>
          <w:p w14:paraId="62F602D8" w14:textId="224F0774" w:rsidR="00C53F6C" w:rsidRPr="005F7FBD" w:rsidRDefault="5DF6CCFC" w:rsidP="5DF6CCFC">
            <w:pPr>
              <w:jc w:val="both"/>
              <w:rPr>
                <w:rFonts w:asciiTheme="minorHAnsi" w:hAnsiTheme="minorHAnsi"/>
                <w:sz w:val="22"/>
                <w:szCs w:val="22"/>
              </w:rPr>
            </w:pPr>
            <w:r w:rsidRPr="5DF6CCFC">
              <w:rPr>
                <w:rFonts w:ascii="Calibri" w:hAnsi="Calibri"/>
                <w:sz w:val="22"/>
                <w:szCs w:val="22"/>
                <w:lang w:val="en-US" w:eastAsia="en-GB"/>
              </w:rPr>
              <w:t>The KTP associate will be an employee of Glasgow Caledonian University but will be based within Sport Aberdeen with regular supervision meetings with the University supervisory team.</w:t>
            </w:r>
          </w:p>
          <w:p w14:paraId="006DB03B" w14:textId="793BF80D" w:rsidR="00D826F4" w:rsidRPr="008374C9" w:rsidRDefault="00877FAB" w:rsidP="00B71DFD">
            <w:pPr>
              <w:jc w:val="both"/>
              <w:rPr>
                <w:rFonts w:ascii="Calibri" w:hAnsi="Calibri"/>
                <w:sz w:val="22"/>
                <w:szCs w:val="22"/>
              </w:rPr>
            </w:pPr>
            <w:r w:rsidRPr="008374C9">
              <w:rPr>
                <w:rFonts w:asciiTheme="minorHAnsi" w:hAnsiTheme="minorHAnsi"/>
                <w:sz w:val="22"/>
                <w:szCs w:val="22"/>
                <w:lang w:val="en-US" w:eastAsia="en-GB"/>
              </w:rPr>
              <w:t xml:space="preserve">  </w:t>
            </w:r>
          </w:p>
        </w:tc>
      </w:tr>
      <w:tr w:rsidR="00D826F4" w:rsidRPr="007F738C" w14:paraId="4E30223E" w14:textId="77777777" w:rsidTr="5DF6CCFC">
        <w:trPr>
          <w:trHeight w:val="540"/>
        </w:trPr>
        <w:tc>
          <w:tcPr>
            <w:tcW w:w="2139" w:type="dxa"/>
            <w:shd w:val="clear" w:color="auto" w:fill="1F497D" w:themeFill="text2"/>
            <w:vAlign w:val="center"/>
          </w:tcPr>
          <w:p w14:paraId="438E6556" w14:textId="1D9794A0" w:rsidR="00D826F4" w:rsidRPr="007F738C" w:rsidRDefault="00D826F4" w:rsidP="0007404E">
            <w:pPr>
              <w:rPr>
                <w:rFonts w:asciiTheme="minorHAnsi" w:hAnsiTheme="minorHAnsi"/>
                <w:b/>
                <w:color w:val="FFFFFF" w:themeColor="background1"/>
                <w:sz w:val="22"/>
                <w:szCs w:val="22"/>
              </w:rPr>
            </w:pPr>
            <w:r w:rsidRPr="007F738C">
              <w:rPr>
                <w:rFonts w:asciiTheme="minorHAnsi" w:hAnsiTheme="minorHAnsi"/>
                <w:b/>
                <w:color w:val="FFFFFF" w:themeColor="background1"/>
                <w:sz w:val="22"/>
                <w:szCs w:val="22"/>
              </w:rPr>
              <w:t>Grade</w:t>
            </w:r>
            <w:r w:rsidR="003E1B8C">
              <w:rPr>
                <w:rFonts w:asciiTheme="minorHAnsi" w:hAnsiTheme="minorHAnsi"/>
                <w:b/>
                <w:color w:val="FFFFFF" w:themeColor="background1"/>
                <w:sz w:val="22"/>
                <w:szCs w:val="22"/>
              </w:rPr>
              <w:t>:</w:t>
            </w:r>
            <w:r w:rsidRPr="007F738C">
              <w:rPr>
                <w:rFonts w:asciiTheme="minorHAnsi" w:hAnsiTheme="minorHAnsi"/>
                <w:b/>
                <w:color w:val="FFFFFF" w:themeColor="background1"/>
                <w:sz w:val="22"/>
                <w:szCs w:val="22"/>
              </w:rPr>
              <w:t xml:space="preserve"> </w:t>
            </w:r>
          </w:p>
        </w:tc>
        <w:tc>
          <w:tcPr>
            <w:tcW w:w="8346" w:type="dxa"/>
            <w:gridSpan w:val="3"/>
            <w:vAlign w:val="center"/>
          </w:tcPr>
          <w:p w14:paraId="48D27DC7" w14:textId="29082F37" w:rsidR="00D826F4" w:rsidRPr="008374C9" w:rsidRDefault="008374C9" w:rsidP="0007404E">
            <w:pPr>
              <w:rPr>
                <w:rFonts w:asciiTheme="minorHAnsi" w:hAnsiTheme="minorHAnsi"/>
                <w:sz w:val="22"/>
                <w:szCs w:val="22"/>
              </w:rPr>
            </w:pPr>
            <w:r>
              <w:rPr>
                <w:rFonts w:asciiTheme="minorHAnsi" w:hAnsiTheme="minorHAnsi"/>
                <w:sz w:val="22"/>
                <w:szCs w:val="22"/>
              </w:rPr>
              <w:t>Atypical</w:t>
            </w:r>
          </w:p>
        </w:tc>
      </w:tr>
      <w:tr w:rsidR="00D826F4" w:rsidRPr="007F738C" w14:paraId="09AFA170" w14:textId="77777777" w:rsidTr="5DF6CCFC">
        <w:trPr>
          <w:trHeight w:val="540"/>
        </w:trPr>
        <w:tc>
          <w:tcPr>
            <w:tcW w:w="10485" w:type="dxa"/>
            <w:gridSpan w:val="4"/>
            <w:shd w:val="clear" w:color="auto" w:fill="1F497D" w:themeFill="text2"/>
            <w:vAlign w:val="center"/>
          </w:tcPr>
          <w:p w14:paraId="279E9465" w14:textId="77777777" w:rsidR="00D826F4" w:rsidRPr="007F738C" w:rsidRDefault="00D826F4" w:rsidP="0007404E">
            <w:pPr>
              <w:rPr>
                <w:rFonts w:asciiTheme="minorHAnsi" w:hAnsiTheme="minorHAnsi"/>
                <w:sz w:val="22"/>
                <w:szCs w:val="22"/>
              </w:rPr>
            </w:pPr>
            <w:r w:rsidRPr="00464E89">
              <w:rPr>
                <w:rFonts w:asciiTheme="minorHAnsi" w:hAnsiTheme="minorHAnsi"/>
                <w:b/>
                <w:color w:val="FFFFFF" w:themeColor="background1"/>
                <w:sz w:val="22"/>
                <w:szCs w:val="22"/>
              </w:rPr>
              <w:t>Accountabilities/Responsibilities of the role:</w:t>
            </w:r>
          </w:p>
        </w:tc>
      </w:tr>
      <w:tr w:rsidR="00D826F4" w:rsidRPr="00E00136" w14:paraId="1B82EF0A" w14:textId="77777777" w:rsidTr="5DF6CCFC">
        <w:trPr>
          <w:trHeight w:val="540"/>
        </w:trPr>
        <w:tc>
          <w:tcPr>
            <w:tcW w:w="10485" w:type="dxa"/>
            <w:gridSpan w:val="4"/>
            <w:shd w:val="clear" w:color="auto" w:fill="auto"/>
            <w:vAlign w:val="center"/>
          </w:tcPr>
          <w:p w14:paraId="3B237516" w14:textId="77777777" w:rsidR="00596DF4" w:rsidRPr="008374C9" w:rsidRDefault="00596DF4" w:rsidP="00096B9B">
            <w:pPr>
              <w:spacing w:after="120"/>
              <w:jc w:val="both"/>
              <w:rPr>
                <w:rFonts w:asciiTheme="minorHAnsi" w:hAnsiTheme="minorHAnsi"/>
                <w:sz w:val="22"/>
                <w:szCs w:val="22"/>
              </w:rPr>
            </w:pPr>
          </w:p>
          <w:p w14:paraId="6A0A0721" w14:textId="7FE7C602" w:rsidR="00C17191" w:rsidRPr="00C17191" w:rsidRDefault="00C17191" w:rsidP="00C17191">
            <w:pPr>
              <w:pStyle w:val="ListParagraph"/>
              <w:numPr>
                <w:ilvl w:val="0"/>
                <w:numId w:val="17"/>
              </w:numPr>
              <w:spacing w:after="120"/>
              <w:jc w:val="both"/>
              <w:rPr>
                <w:rFonts w:asciiTheme="minorHAnsi" w:hAnsiTheme="minorHAnsi"/>
                <w:bCs/>
                <w:sz w:val="22"/>
                <w:szCs w:val="22"/>
                <w:lang w:val="en-GB"/>
              </w:rPr>
            </w:pPr>
            <w:r w:rsidRPr="00C17191">
              <w:rPr>
                <w:rFonts w:asciiTheme="minorHAnsi" w:hAnsiTheme="minorHAnsi"/>
                <w:bCs/>
                <w:sz w:val="22"/>
                <w:szCs w:val="22"/>
                <w:lang w:val="en-GB"/>
              </w:rPr>
              <w:t xml:space="preserve">Co-ordinate and undertake the day-to-day running of the </w:t>
            </w:r>
            <w:proofErr w:type="spellStart"/>
            <w:r>
              <w:rPr>
                <w:rFonts w:asciiTheme="minorHAnsi" w:hAnsiTheme="minorHAnsi"/>
                <w:bCs/>
                <w:sz w:val="22"/>
                <w:szCs w:val="22"/>
                <w:lang w:val="en-GB"/>
              </w:rPr>
              <w:t>ProActive</w:t>
            </w:r>
            <w:proofErr w:type="spellEnd"/>
            <w:r>
              <w:rPr>
                <w:rFonts w:asciiTheme="minorHAnsi" w:hAnsiTheme="minorHAnsi"/>
                <w:bCs/>
                <w:sz w:val="22"/>
                <w:szCs w:val="22"/>
                <w:lang w:val="en-GB"/>
              </w:rPr>
              <w:t xml:space="preserve"> Minds</w:t>
            </w:r>
            <w:r w:rsidRPr="00C17191">
              <w:rPr>
                <w:rFonts w:asciiTheme="minorHAnsi" w:hAnsiTheme="minorHAnsi"/>
                <w:bCs/>
                <w:sz w:val="22"/>
                <w:szCs w:val="22"/>
                <w:lang w:val="en-GB"/>
              </w:rPr>
              <w:t xml:space="preserve"> project, under the supervision of the </w:t>
            </w:r>
            <w:r>
              <w:rPr>
                <w:rFonts w:asciiTheme="minorHAnsi" w:hAnsiTheme="minorHAnsi"/>
                <w:bCs/>
                <w:sz w:val="22"/>
                <w:szCs w:val="22"/>
                <w:lang w:val="en-GB"/>
              </w:rPr>
              <w:t>Business and Knowledge Base Supervisors and the project steering groups</w:t>
            </w:r>
            <w:r w:rsidRPr="00C17191">
              <w:rPr>
                <w:rFonts w:asciiTheme="minorHAnsi" w:hAnsiTheme="minorHAnsi"/>
                <w:bCs/>
                <w:sz w:val="22"/>
                <w:szCs w:val="22"/>
                <w:lang w:val="en-GB"/>
              </w:rPr>
              <w:t xml:space="preserve">. </w:t>
            </w:r>
          </w:p>
          <w:p w14:paraId="1DC06E5B" w14:textId="3456A1A5" w:rsidR="00C17191" w:rsidRPr="00C17191" w:rsidRDefault="5DF6CCFC" w:rsidP="5DF6CCFC">
            <w:pPr>
              <w:pStyle w:val="ListParagraph"/>
              <w:numPr>
                <w:ilvl w:val="0"/>
                <w:numId w:val="17"/>
              </w:numPr>
              <w:spacing w:after="120"/>
              <w:jc w:val="both"/>
              <w:rPr>
                <w:rFonts w:asciiTheme="minorHAnsi" w:hAnsiTheme="minorHAnsi"/>
                <w:sz w:val="22"/>
                <w:szCs w:val="22"/>
                <w:lang w:val="en-GB"/>
              </w:rPr>
            </w:pPr>
            <w:r w:rsidRPr="5DF6CCFC">
              <w:rPr>
                <w:rFonts w:asciiTheme="minorHAnsi" w:hAnsiTheme="minorHAnsi"/>
                <w:sz w:val="22"/>
                <w:szCs w:val="22"/>
                <w:lang w:val="en-GB"/>
              </w:rPr>
              <w:t>Ensure the project achieves its objectives, within budget, and in accordance with specific deadlines.</w:t>
            </w:r>
          </w:p>
          <w:p w14:paraId="7A566C13" w14:textId="77777777" w:rsidR="00C17191" w:rsidRPr="00C17191" w:rsidRDefault="00C17191" w:rsidP="00C17191">
            <w:pPr>
              <w:pStyle w:val="ListParagraph"/>
              <w:numPr>
                <w:ilvl w:val="0"/>
                <w:numId w:val="17"/>
              </w:numPr>
              <w:spacing w:after="120"/>
              <w:jc w:val="both"/>
              <w:rPr>
                <w:rFonts w:asciiTheme="minorHAnsi" w:hAnsiTheme="minorHAnsi"/>
                <w:bCs/>
                <w:sz w:val="22"/>
                <w:szCs w:val="22"/>
                <w:lang w:val="en-GB"/>
              </w:rPr>
            </w:pPr>
            <w:r w:rsidRPr="00C17191">
              <w:rPr>
                <w:rFonts w:asciiTheme="minorHAnsi" w:hAnsiTheme="minorHAnsi"/>
                <w:bCs/>
                <w:sz w:val="22"/>
                <w:szCs w:val="22"/>
                <w:lang w:val="en-GB"/>
              </w:rPr>
              <w:t>Ensure the project governance, including ethical approval and data management, is appropriate and in place.</w:t>
            </w:r>
          </w:p>
          <w:p w14:paraId="607D1EFE" w14:textId="77777777" w:rsidR="00C17191" w:rsidRPr="00C17191" w:rsidRDefault="00C17191" w:rsidP="00C17191">
            <w:pPr>
              <w:pStyle w:val="ListParagraph"/>
              <w:numPr>
                <w:ilvl w:val="0"/>
                <w:numId w:val="17"/>
              </w:numPr>
              <w:spacing w:after="120"/>
              <w:jc w:val="both"/>
              <w:rPr>
                <w:rFonts w:asciiTheme="minorHAnsi" w:hAnsiTheme="minorHAnsi"/>
                <w:bCs/>
                <w:sz w:val="22"/>
                <w:szCs w:val="22"/>
                <w:lang w:val="en-GB"/>
              </w:rPr>
            </w:pPr>
            <w:r w:rsidRPr="00C17191">
              <w:rPr>
                <w:rFonts w:asciiTheme="minorHAnsi" w:hAnsiTheme="minorHAnsi"/>
                <w:bCs/>
                <w:sz w:val="22"/>
                <w:szCs w:val="22"/>
                <w:lang w:val="en-GB"/>
              </w:rPr>
              <w:t>Become familiar with the literature and new developments within the relevant areas of research.</w:t>
            </w:r>
          </w:p>
          <w:p w14:paraId="3B1AED7C" w14:textId="6FA90169" w:rsidR="00C17191" w:rsidRDefault="00C17191" w:rsidP="00C17191">
            <w:pPr>
              <w:pStyle w:val="ListParagraph"/>
              <w:numPr>
                <w:ilvl w:val="0"/>
                <w:numId w:val="17"/>
              </w:numPr>
              <w:spacing w:after="120"/>
              <w:jc w:val="both"/>
              <w:rPr>
                <w:rFonts w:asciiTheme="minorHAnsi" w:hAnsiTheme="minorHAnsi"/>
                <w:bCs/>
                <w:sz w:val="22"/>
                <w:szCs w:val="22"/>
                <w:lang w:val="en-GB"/>
              </w:rPr>
            </w:pPr>
            <w:r>
              <w:rPr>
                <w:rFonts w:asciiTheme="minorHAnsi" w:hAnsiTheme="minorHAnsi"/>
                <w:bCs/>
                <w:sz w:val="22"/>
                <w:szCs w:val="22"/>
                <w:lang w:val="en-GB"/>
              </w:rPr>
              <w:t xml:space="preserve">Work with Active Schools colleagues to recruit suitable stakeholders during development, </w:t>
            </w:r>
            <w:proofErr w:type="gramStart"/>
            <w:r>
              <w:rPr>
                <w:rFonts w:asciiTheme="minorHAnsi" w:hAnsiTheme="minorHAnsi"/>
                <w:bCs/>
                <w:sz w:val="22"/>
                <w:szCs w:val="22"/>
                <w:lang w:val="en-GB"/>
              </w:rPr>
              <w:t>implementation</w:t>
            </w:r>
            <w:proofErr w:type="gramEnd"/>
            <w:r>
              <w:rPr>
                <w:rFonts w:asciiTheme="minorHAnsi" w:hAnsiTheme="minorHAnsi"/>
                <w:bCs/>
                <w:sz w:val="22"/>
                <w:szCs w:val="22"/>
                <w:lang w:val="en-GB"/>
              </w:rPr>
              <w:t xml:space="preserve"> and research activities. </w:t>
            </w:r>
          </w:p>
          <w:p w14:paraId="2FEB77EC" w14:textId="2DFB5B36" w:rsidR="002A2ABB" w:rsidRPr="00C17191" w:rsidRDefault="002A2ABB" w:rsidP="00C17191">
            <w:pPr>
              <w:pStyle w:val="ListParagraph"/>
              <w:numPr>
                <w:ilvl w:val="0"/>
                <w:numId w:val="17"/>
              </w:numPr>
              <w:spacing w:after="120"/>
              <w:jc w:val="both"/>
              <w:rPr>
                <w:rFonts w:asciiTheme="minorHAnsi" w:hAnsiTheme="minorHAnsi"/>
                <w:bCs/>
                <w:sz w:val="22"/>
                <w:szCs w:val="22"/>
                <w:lang w:val="en-GB"/>
              </w:rPr>
            </w:pPr>
            <w:r>
              <w:rPr>
                <w:rFonts w:asciiTheme="minorHAnsi" w:hAnsiTheme="minorHAnsi"/>
                <w:bCs/>
                <w:sz w:val="22"/>
                <w:szCs w:val="22"/>
                <w:lang w:val="en-GB"/>
              </w:rPr>
              <w:t xml:space="preserve">Develop and maintain close partnerships with colleagues across Sport Aberdeen and other key stakeholders to support the development and delivery of the </w:t>
            </w:r>
            <w:proofErr w:type="spellStart"/>
            <w:r>
              <w:rPr>
                <w:rFonts w:asciiTheme="minorHAnsi" w:hAnsiTheme="minorHAnsi"/>
                <w:bCs/>
                <w:sz w:val="22"/>
                <w:szCs w:val="22"/>
                <w:lang w:val="en-GB"/>
              </w:rPr>
              <w:t>ProActive</w:t>
            </w:r>
            <w:proofErr w:type="spellEnd"/>
            <w:r>
              <w:rPr>
                <w:rFonts w:asciiTheme="minorHAnsi" w:hAnsiTheme="minorHAnsi"/>
                <w:bCs/>
                <w:sz w:val="22"/>
                <w:szCs w:val="22"/>
                <w:lang w:val="en-GB"/>
              </w:rPr>
              <w:t xml:space="preserve"> Minds programme.</w:t>
            </w:r>
          </w:p>
          <w:p w14:paraId="13158784" w14:textId="77777777" w:rsidR="00C17191" w:rsidRPr="00C17191" w:rsidRDefault="00C17191" w:rsidP="00C17191">
            <w:pPr>
              <w:pStyle w:val="ListParagraph"/>
              <w:numPr>
                <w:ilvl w:val="0"/>
                <w:numId w:val="17"/>
              </w:numPr>
              <w:spacing w:after="120"/>
              <w:jc w:val="both"/>
              <w:rPr>
                <w:rFonts w:asciiTheme="minorHAnsi" w:hAnsiTheme="minorHAnsi"/>
                <w:bCs/>
                <w:sz w:val="22"/>
                <w:szCs w:val="22"/>
                <w:lang w:val="en-GB"/>
              </w:rPr>
            </w:pPr>
            <w:r w:rsidRPr="00C17191">
              <w:rPr>
                <w:rFonts w:asciiTheme="minorHAnsi" w:hAnsiTheme="minorHAnsi"/>
                <w:bCs/>
                <w:sz w:val="22"/>
                <w:szCs w:val="22"/>
                <w:lang w:val="en-GB"/>
              </w:rPr>
              <w:t>Collect data and prepare it for data analysis.</w:t>
            </w:r>
          </w:p>
          <w:p w14:paraId="3BFC81C9" w14:textId="77777777" w:rsidR="00C17191" w:rsidRPr="00C17191" w:rsidRDefault="00C17191" w:rsidP="00C17191">
            <w:pPr>
              <w:pStyle w:val="ListParagraph"/>
              <w:numPr>
                <w:ilvl w:val="0"/>
                <w:numId w:val="17"/>
              </w:numPr>
              <w:spacing w:after="120"/>
              <w:jc w:val="both"/>
              <w:rPr>
                <w:rFonts w:asciiTheme="minorHAnsi" w:hAnsiTheme="minorHAnsi"/>
                <w:bCs/>
                <w:sz w:val="22"/>
                <w:szCs w:val="22"/>
                <w:lang w:val="en-GB"/>
              </w:rPr>
            </w:pPr>
            <w:r w:rsidRPr="00C17191">
              <w:rPr>
                <w:rFonts w:asciiTheme="minorHAnsi" w:hAnsiTheme="minorHAnsi"/>
                <w:bCs/>
                <w:sz w:val="22"/>
                <w:szCs w:val="22"/>
                <w:lang w:val="en-GB"/>
              </w:rPr>
              <w:t xml:space="preserve">Undertake appropriate and rigorous data analysis. </w:t>
            </w:r>
          </w:p>
          <w:p w14:paraId="610BC3A6" w14:textId="1B329383" w:rsidR="00C17191" w:rsidRPr="00C17191" w:rsidRDefault="00C17191" w:rsidP="00C17191">
            <w:pPr>
              <w:pStyle w:val="ListParagraph"/>
              <w:numPr>
                <w:ilvl w:val="0"/>
                <w:numId w:val="17"/>
              </w:numPr>
              <w:spacing w:after="120"/>
              <w:jc w:val="both"/>
              <w:rPr>
                <w:rFonts w:asciiTheme="minorHAnsi" w:hAnsiTheme="minorHAnsi"/>
                <w:bCs/>
                <w:sz w:val="22"/>
                <w:szCs w:val="22"/>
                <w:lang w:val="en-GB"/>
              </w:rPr>
            </w:pPr>
            <w:r w:rsidRPr="00C17191">
              <w:rPr>
                <w:rFonts w:asciiTheme="minorHAnsi" w:hAnsiTheme="minorHAnsi"/>
                <w:bCs/>
                <w:sz w:val="22"/>
                <w:szCs w:val="22"/>
                <w:lang w:val="en-GB"/>
              </w:rPr>
              <w:t>Manage and undertake reporting to the steering group/funders</w:t>
            </w:r>
            <w:r w:rsidR="002A2ABB">
              <w:rPr>
                <w:rFonts w:asciiTheme="minorHAnsi" w:hAnsiTheme="minorHAnsi"/>
                <w:bCs/>
                <w:sz w:val="22"/>
                <w:szCs w:val="22"/>
                <w:lang w:val="en-GB"/>
              </w:rPr>
              <w:t xml:space="preserve"> and key programme stakeholders</w:t>
            </w:r>
            <w:r w:rsidRPr="00C17191">
              <w:rPr>
                <w:rFonts w:asciiTheme="minorHAnsi" w:hAnsiTheme="minorHAnsi"/>
                <w:bCs/>
                <w:sz w:val="22"/>
                <w:szCs w:val="22"/>
                <w:lang w:val="en-GB"/>
              </w:rPr>
              <w:t>, including submission of project deliverables, periodic and final reports, in a timely manner and ensuring that all reporting is submitted using the required format.</w:t>
            </w:r>
          </w:p>
          <w:p w14:paraId="1B5DAA06" w14:textId="774EB64C" w:rsidR="00C17191" w:rsidRPr="00C17191" w:rsidRDefault="5DF6CCFC" w:rsidP="5DF6CCFC">
            <w:pPr>
              <w:pStyle w:val="ListParagraph"/>
              <w:numPr>
                <w:ilvl w:val="0"/>
                <w:numId w:val="17"/>
              </w:numPr>
              <w:spacing w:after="120"/>
              <w:jc w:val="both"/>
              <w:rPr>
                <w:rFonts w:asciiTheme="minorHAnsi" w:hAnsiTheme="minorHAnsi"/>
                <w:sz w:val="22"/>
                <w:szCs w:val="22"/>
                <w:lang w:val="en-GB"/>
              </w:rPr>
            </w:pPr>
            <w:r w:rsidRPr="5DF6CCFC">
              <w:rPr>
                <w:rFonts w:asciiTheme="minorHAnsi" w:hAnsiTheme="minorHAnsi"/>
                <w:sz w:val="22"/>
                <w:szCs w:val="22"/>
                <w:lang w:val="en-GB"/>
              </w:rPr>
              <w:lastRenderedPageBreak/>
              <w:t xml:space="preserve">Arrange and </w:t>
            </w:r>
            <w:r w:rsidR="000C18BC">
              <w:rPr>
                <w:rFonts w:asciiTheme="minorHAnsi" w:hAnsiTheme="minorHAnsi"/>
                <w:sz w:val="22"/>
                <w:szCs w:val="22"/>
                <w:lang w:val="en-GB"/>
              </w:rPr>
              <w:t>contribute to</w:t>
            </w:r>
            <w:r w:rsidR="000C18BC" w:rsidRPr="5DF6CCFC">
              <w:rPr>
                <w:rFonts w:asciiTheme="minorHAnsi" w:hAnsiTheme="minorHAnsi"/>
                <w:sz w:val="22"/>
                <w:szCs w:val="22"/>
                <w:lang w:val="en-GB"/>
              </w:rPr>
              <w:t xml:space="preserve"> </w:t>
            </w:r>
            <w:r w:rsidRPr="5DF6CCFC">
              <w:rPr>
                <w:rFonts w:asciiTheme="minorHAnsi" w:hAnsiTheme="minorHAnsi"/>
                <w:sz w:val="22"/>
                <w:szCs w:val="22"/>
                <w:lang w:val="en-GB"/>
              </w:rPr>
              <w:t>regular progress meetings, both remotely and face-to-face.</w:t>
            </w:r>
          </w:p>
          <w:p w14:paraId="73505F2D" w14:textId="22DEAC87" w:rsidR="00C17191" w:rsidRPr="00C17191" w:rsidRDefault="002A2ABB" w:rsidP="00C17191">
            <w:pPr>
              <w:pStyle w:val="ListParagraph"/>
              <w:numPr>
                <w:ilvl w:val="0"/>
                <w:numId w:val="17"/>
              </w:numPr>
              <w:spacing w:after="120"/>
              <w:jc w:val="both"/>
              <w:rPr>
                <w:rFonts w:asciiTheme="minorHAnsi" w:hAnsiTheme="minorHAnsi"/>
                <w:bCs/>
                <w:sz w:val="22"/>
                <w:szCs w:val="22"/>
                <w:lang w:val="en-GB"/>
              </w:rPr>
            </w:pPr>
            <w:r>
              <w:rPr>
                <w:rFonts w:asciiTheme="minorHAnsi" w:hAnsiTheme="minorHAnsi"/>
                <w:bCs/>
                <w:sz w:val="22"/>
                <w:szCs w:val="22"/>
                <w:lang w:val="en-GB"/>
              </w:rPr>
              <w:t xml:space="preserve">Work with appropriate colleagues across Sport Aberdeen and Glasgow Caledonian University to promote the </w:t>
            </w:r>
            <w:proofErr w:type="spellStart"/>
            <w:r>
              <w:rPr>
                <w:rFonts w:asciiTheme="minorHAnsi" w:hAnsiTheme="minorHAnsi"/>
                <w:bCs/>
                <w:sz w:val="22"/>
                <w:szCs w:val="22"/>
                <w:lang w:val="en-GB"/>
              </w:rPr>
              <w:t>ProActive</w:t>
            </w:r>
            <w:proofErr w:type="spellEnd"/>
            <w:r>
              <w:rPr>
                <w:rFonts w:asciiTheme="minorHAnsi" w:hAnsiTheme="minorHAnsi"/>
                <w:bCs/>
                <w:sz w:val="22"/>
                <w:szCs w:val="22"/>
                <w:lang w:val="en-GB"/>
              </w:rPr>
              <w:t xml:space="preserve"> Minds programme internally and externally at local and national levels. </w:t>
            </w:r>
          </w:p>
          <w:p w14:paraId="6D60279F" w14:textId="77777777" w:rsidR="00C17191" w:rsidRPr="00C17191" w:rsidRDefault="00C17191" w:rsidP="00C17191">
            <w:pPr>
              <w:pStyle w:val="ListParagraph"/>
              <w:numPr>
                <w:ilvl w:val="0"/>
                <w:numId w:val="17"/>
              </w:numPr>
              <w:spacing w:after="120"/>
              <w:jc w:val="both"/>
              <w:rPr>
                <w:rFonts w:asciiTheme="minorHAnsi" w:hAnsiTheme="minorHAnsi"/>
                <w:bCs/>
                <w:sz w:val="22"/>
                <w:szCs w:val="22"/>
                <w:lang w:val="en-GB"/>
              </w:rPr>
            </w:pPr>
            <w:r w:rsidRPr="00C17191">
              <w:rPr>
                <w:rFonts w:asciiTheme="minorHAnsi" w:hAnsiTheme="minorHAnsi"/>
                <w:bCs/>
                <w:sz w:val="22"/>
                <w:szCs w:val="22"/>
                <w:lang w:val="en-GB"/>
              </w:rPr>
              <w:t>Plan personal day to day work profile to achieve the outcomes of the research project.</w:t>
            </w:r>
          </w:p>
          <w:p w14:paraId="1CDCFCB8" w14:textId="77777777" w:rsidR="00C17191" w:rsidRDefault="00C17191" w:rsidP="00C17191">
            <w:pPr>
              <w:pStyle w:val="ListParagraph"/>
              <w:numPr>
                <w:ilvl w:val="0"/>
                <w:numId w:val="17"/>
              </w:numPr>
              <w:spacing w:after="120"/>
              <w:jc w:val="both"/>
              <w:rPr>
                <w:rFonts w:asciiTheme="minorHAnsi" w:hAnsiTheme="minorHAnsi"/>
                <w:bCs/>
                <w:sz w:val="22"/>
                <w:szCs w:val="22"/>
                <w:lang w:val="en-GB"/>
              </w:rPr>
            </w:pPr>
            <w:r w:rsidRPr="00C17191">
              <w:rPr>
                <w:rFonts w:asciiTheme="minorHAnsi" w:hAnsiTheme="minorHAnsi"/>
                <w:bCs/>
                <w:sz w:val="22"/>
                <w:szCs w:val="22"/>
                <w:lang w:val="en-GB"/>
              </w:rPr>
              <w:t>Participate in the work of the research team and use research resources efficiently and effectively to achieve outcomes.</w:t>
            </w:r>
          </w:p>
          <w:p w14:paraId="741C77E6" w14:textId="38FF0BAE" w:rsidR="002A2ABB" w:rsidRPr="00C17191" w:rsidRDefault="002A2ABB" w:rsidP="00C17191">
            <w:pPr>
              <w:pStyle w:val="ListParagraph"/>
              <w:numPr>
                <w:ilvl w:val="0"/>
                <w:numId w:val="17"/>
              </w:numPr>
              <w:spacing w:after="120"/>
              <w:jc w:val="both"/>
              <w:rPr>
                <w:rFonts w:asciiTheme="minorHAnsi" w:hAnsiTheme="minorHAnsi"/>
                <w:bCs/>
                <w:sz w:val="22"/>
                <w:szCs w:val="22"/>
                <w:lang w:val="en-GB"/>
              </w:rPr>
            </w:pPr>
            <w:r>
              <w:rPr>
                <w:rFonts w:asciiTheme="minorHAnsi" w:hAnsiTheme="minorHAnsi"/>
                <w:bCs/>
                <w:sz w:val="22"/>
                <w:szCs w:val="22"/>
                <w:lang w:val="en-GB"/>
              </w:rPr>
              <w:t xml:space="preserve">Be aware of, and committed to, equal opportunities principles and practices within GCU and Sport Aberdeen. </w:t>
            </w:r>
          </w:p>
          <w:p w14:paraId="64D7DF5B" w14:textId="77777777" w:rsidR="00C17191" w:rsidRPr="00C17191" w:rsidRDefault="00C17191" w:rsidP="00C17191">
            <w:pPr>
              <w:pStyle w:val="ListParagraph"/>
              <w:numPr>
                <w:ilvl w:val="0"/>
                <w:numId w:val="17"/>
              </w:numPr>
              <w:spacing w:after="120"/>
              <w:jc w:val="both"/>
              <w:rPr>
                <w:rFonts w:asciiTheme="minorHAnsi" w:hAnsiTheme="minorHAnsi"/>
                <w:bCs/>
                <w:sz w:val="22"/>
                <w:szCs w:val="22"/>
                <w:lang w:val="en-GB"/>
              </w:rPr>
            </w:pPr>
            <w:r w:rsidRPr="00C17191">
              <w:rPr>
                <w:rFonts w:asciiTheme="minorHAnsi" w:hAnsiTheme="minorHAnsi"/>
                <w:bCs/>
                <w:sz w:val="22"/>
                <w:szCs w:val="22"/>
                <w:lang w:val="en-GB"/>
              </w:rPr>
              <w:t>Contribute to the generation of research ideas and proposals and make internal and external contacts to develop research base.</w:t>
            </w:r>
          </w:p>
          <w:p w14:paraId="48A08EF5" w14:textId="1726369D" w:rsidR="00C17191" w:rsidRPr="00C17191" w:rsidRDefault="5DF6CCFC" w:rsidP="5DF6CCFC">
            <w:pPr>
              <w:pStyle w:val="ListParagraph"/>
              <w:numPr>
                <w:ilvl w:val="0"/>
                <w:numId w:val="17"/>
              </w:numPr>
              <w:spacing w:after="120"/>
              <w:jc w:val="both"/>
              <w:rPr>
                <w:rFonts w:asciiTheme="minorHAnsi" w:hAnsiTheme="minorHAnsi"/>
                <w:sz w:val="22"/>
                <w:szCs w:val="22"/>
                <w:lang w:val="en-GB"/>
              </w:rPr>
            </w:pPr>
            <w:r w:rsidRPr="5DF6CCFC">
              <w:rPr>
                <w:rFonts w:asciiTheme="minorHAnsi" w:hAnsiTheme="minorHAnsi"/>
                <w:sz w:val="22"/>
                <w:szCs w:val="22"/>
                <w:lang w:val="en-GB"/>
              </w:rPr>
              <w:t xml:space="preserve">Any other duties appropriate to the role as directed by </w:t>
            </w:r>
            <w:r w:rsidR="00A17786">
              <w:rPr>
                <w:rFonts w:asciiTheme="minorHAnsi" w:hAnsiTheme="minorHAnsi"/>
                <w:sz w:val="22"/>
                <w:szCs w:val="22"/>
                <w:lang w:val="en-GB"/>
              </w:rPr>
              <w:t>supervisors and project management teams</w:t>
            </w:r>
            <w:r w:rsidRPr="5DF6CCFC">
              <w:rPr>
                <w:rFonts w:asciiTheme="minorHAnsi" w:hAnsiTheme="minorHAnsi"/>
                <w:sz w:val="22"/>
                <w:szCs w:val="22"/>
                <w:lang w:val="en-GB"/>
              </w:rPr>
              <w:t>.</w:t>
            </w:r>
          </w:p>
          <w:p w14:paraId="0F4D1748" w14:textId="228C6BEF" w:rsidR="00096B9B" w:rsidRPr="00096B9B" w:rsidRDefault="00096B9B" w:rsidP="00096B9B">
            <w:pPr>
              <w:pStyle w:val="ListParagraph"/>
              <w:ind w:left="360"/>
              <w:jc w:val="both"/>
              <w:rPr>
                <w:rFonts w:asciiTheme="minorHAnsi" w:hAnsiTheme="minorHAnsi"/>
                <w:bCs/>
                <w:sz w:val="22"/>
                <w:szCs w:val="22"/>
              </w:rPr>
            </w:pPr>
          </w:p>
        </w:tc>
      </w:tr>
    </w:tbl>
    <w:p w14:paraId="30DB6482" w14:textId="13BDA2AA" w:rsidR="008374C9" w:rsidRDefault="008374C9" w:rsidP="00AE0F91">
      <w:pPr>
        <w:rPr>
          <w:rFonts w:asciiTheme="minorHAnsi" w:hAnsiTheme="minorHAnsi"/>
          <w:b/>
          <w:color w:val="1F497D" w:themeColor="text2"/>
          <w:sz w:val="26"/>
          <w:szCs w:val="26"/>
        </w:rPr>
      </w:pPr>
    </w:p>
    <w:p w14:paraId="0E6BE44A" w14:textId="0FEDCCED" w:rsidR="00D826F4" w:rsidRPr="003E1B8C" w:rsidRDefault="00D826F4" w:rsidP="00AE0F91">
      <w:pPr>
        <w:rPr>
          <w:rFonts w:asciiTheme="minorHAnsi" w:hAnsiTheme="minorHAnsi"/>
          <w:b/>
          <w:color w:val="1F497D" w:themeColor="text2"/>
          <w:sz w:val="26"/>
          <w:szCs w:val="26"/>
        </w:rPr>
      </w:pPr>
      <w:r w:rsidRPr="003E1B8C">
        <w:rPr>
          <w:rFonts w:asciiTheme="minorHAnsi" w:hAnsiTheme="minorHAnsi"/>
          <w:b/>
          <w:color w:val="1F497D" w:themeColor="text2"/>
          <w:sz w:val="26"/>
          <w:szCs w:val="26"/>
        </w:rPr>
        <w:t xml:space="preserve">Person Specification </w:t>
      </w:r>
      <w:r w:rsidRPr="003E1B8C">
        <w:rPr>
          <w:rFonts w:ascii="Calibri" w:hAnsi="Calibri"/>
          <w:sz w:val="26"/>
          <w:szCs w:val="26"/>
        </w:rPr>
        <w:t xml:space="preserve"> </w:t>
      </w:r>
    </w:p>
    <w:p w14:paraId="69E8CB62" w14:textId="77777777" w:rsidR="00F6531E" w:rsidRDefault="00F6531E" w:rsidP="00D826F4">
      <w:pPr>
        <w:tabs>
          <w:tab w:val="center" w:pos="4153"/>
        </w:tabs>
        <w:rPr>
          <w:rFonts w:asciiTheme="minorHAnsi" w:hAnsiTheme="minorHAnsi"/>
          <w:b/>
          <w:noProof/>
          <w:color w:val="1F497D" w:themeColor="text2"/>
          <w:sz w:val="32"/>
          <w:szCs w:val="32"/>
        </w:rPr>
      </w:pPr>
    </w:p>
    <w:tbl>
      <w:tblPr>
        <w:tblStyle w:val="TableGrid"/>
        <w:tblW w:w="10627" w:type="dxa"/>
        <w:tblLayout w:type="fixed"/>
        <w:tblLook w:val="04A0" w:firstRow="1" w:lastRow="0" w:firstColumn="1" w:lastColumn="0" w:noHBand="0" w:noVBand="1"/>
      </w:tblPr>
      <w:tblGrid>
        <w:gridCol w:w="6487"/>
        <w:gridCol w:w="4140"/>
      </w:tblGrid>
      <w:tr w:rsidR="00953625" w:rsidRPr="003E1B8C" w14:paraId="01E7966A" w14:textId="77777777" w:rsidTr="00A33364">
        <w:tc>
          <w:tcPr>
            <w:tcW w:w="6487" w:type="dxa"/>
            <w:shd w:val="clear" w:color="auto" w:fill="1F497D" w:themeFill="text2"/>
          </w:tcPr>
          <w:p w14:paraId="11043E40" w14:textId="664A315B" w:rsidR="00953625" w:rsidRPr="003E1B8C" w:rsidRDefault="00953625" w:rsidP="0007404E">
            <w:pPr>
              <w:pStyle w:val="GCC10ptromanbody"/>
              <w:jc w:val="center"/>
              <w:rPr>
                <w:rFonts w:asciiTheme="minorHAnsi" w:hAnsiTheme="minorHAnsi"/>
                <w:b/>
                <w:color w:val="FFFFFF" w:themeColor="background1"/>
                <w:sz w:val="22"/>
                <w:szCs w:val="22"/>
                <w:u w:val="single"/>
              </w:rPr>
            </w:pPr>
            <w:r w:rsidRPr="003E1B8C">
              <w:rPr>
                <w:rFonts w:asciiTheme="minorHAnsi" w:hAnsiTheme="minorHAnsi"/>
                <w:b/>
                <w:color w:val="FFFFFF" w:themeColor="background1"/>
                <w:sz w:val="22"/>
                <w:szCs w:val="22"/>
                <w:u w:val="single"/>
              </w:rPr>
              <w:t>Expected Criteria</w:t>
            </w:r>
          </w:p>
          <w:p w14:paraId="04F017DD" w14:textId="301BDC82" w:rsidR="004376F7" w:rsidRPr="003E1B8C" w:rsidRDefault="00096B9B" w:rsidP="00A33364">
            <w:pPr>
              <w:pStyle w:val="GCC10ptromanbody"/>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E - Essential or D – Desirable </w:t>
            </w:r>
          </w:p>
        </w:tc>
        <w:tc>
          <w:tcPr>
            <w:tcW w:w="4140" w:type="dxa"/>
            <w:shd w:val="clear" w:color="auto" w:fill="1F497D" w:themeFill="text2"/>
          </w:tcPr>
          <w:p w14:paraId="101E9FDD" w14:textId="7F3DB1F4" w:rsidR="004376F7" w:rsidRPr="003E1B8C" w:rsidRDefault="003E1B8C" w:rsidP="00A33364">
            <w:pPr>
              <w:pStyle w:val="GCC10ptromanbody"/>
              <w:jc w:val="center"/>
              <w:rPr>
                <w:rFonts w:asciiTheme="minorHAnsi" w:hAnsiTheme="minorHAnsi"/>
                <w:b/>
                <w:color w:val="FFFFFF" w:themeColor="background1"/>
                <w:sz w:val="22"/>
                <w:szCs w:val="22"/>
                <w:u w:val="single"/>
              </w:rPr>
            </w:pPr>
            <w:r w:rsidRPr="003E1B8C">
              <w:rPr>
                <w:rFonts w:asciiTheme="minorHAnsi" w:hAnsiTheme="minorHAnsi"/>
                <w:b/>
                <w:color w:val="FFFFFF" w:themeColor="background1"/>
                <w:sz w:val="22"/>
                <w:szCs w:val="22"/>
                <w:u w:val="single"/>
              </w:rPr>
              <w:t xml:space="preserve">Assessment </w:t>
            </w:r>
            <w:r w:rsidR="00953625" w:rsidRPr="003E1B8C">
              <w:rPr>
                <w:rFonts w:asciiTheme="minorHAnsi" w:hAnsiTheme="minorHAnsi"/>
                <w:b/>
                <w:color w:val="FFFFFF" w:themeColor="background1"/>
                <w:sz w:val="22"/>
                <w:szCs w:val="22"/>
                <w:u w:val="single"/>
              </w:rPr>
              <w:t>Method</w:t>
            </w:r>
          </w:p>
        </w:tc>
      </w:tr>
      <w:tr w:rsidR="00953625" w:rsidRPr="003E1B8C" w14:paraId="553376DF" w14:textId="77777777" w:rsidTr="00A33364">
        <w:tc>
          <w:tcPr>
            <w:tcW w:w="6487" w:type="dxa"/>
            <w:shd w:val="clear" w:color="auto" w:fill="1F497D" w:themeFill="text2"/>
          </w:tcPr>
          <w:p w14:paraId="2C820BAB" w14:textId="77777777" w:rsidR="00953625" w:rsidRPr="003E1B8C" w:rsidRDefault="009025F0" w:rsidP="009025F0">
            <w:pPr>
              <w:pStyle w:val="GCC10ptromanbody"/>
              <w:jc w:val="center"/>
              <w:rPr>
                <w:rFonts w:asciiTheme="minorHAnsi" w:hAnsiTheme="minorHAnsi"/>
                <w:b/>
                <w:color w:val="FFFFFF" w:themeColor="background1"/>
                <w:sz w:val="22"/>
                <w:szCs w:val="22"/>
              </w:rPr>
            </w:pPr>
            <w:r w:rsidRPr="003E1B8C">
              <w:rPr>
                <w:rFonts w:ascii="Calibri" w:hAnsi="Calibri"/>
                <w:b/>
                <w:color w:val="FFFFFF" w:themeColor="background1"/>
                <w:sz w:val="22"/>
                <w:szCs w:val="22"/>
              </w:rPr>
              <w:t xml:space="preserve">Education &amp; </w:t>
            </w:r>
            <w:r w:rsidR="00953625" w:rsidRPr="003E1B8C">
              <w:rPr>
                <w:rFonts w:ascii="Calibri" w:hAnsi="Calibri"/>
                <w:b/>
                <w:color w:val="FFFFFF" w:themeColor="background1"/>
                <w:sz w:val="22"/>
                <w:szCs w:val="22"/>
              </w:rPr>
              <w:t>Professional Qualifications</w:t>
            </w:r>
          </w:p>
        </w:tc>
        <w:tc>
          <w:tcPr>
            <w:tcW w:w="4140" w:type="dxa"/>
            <w:shd w:val="clear" w:color="auto" w:fill="1F497D" w:themeFill="text2"/>
          </w:tcPr>
          <w:p w14:paraId="14066A94" w14:textId="77777777" w:rsidR="00953625" w:rsidRPr="003E1B8C" w:rsidRDefault="00953625" w:rsidP="0007404E">
            <w:pPr>
              <w:pStyle w:val="GCC10ptromanbody"/>
              <w:jc w:val="center"/>
              <w:rPr>
                <w:rFonts w:ascii="Calibri" w:hAnsi="Calibri"/>
                <w:b/>
                <w:color w:val="FFFFFF" w:themeColor="background1"/>
                <w:sz w:val="22"/>
                <w:szCs w:val="22"/>
              </w:rPr>
            </w:pPr>
          </w:p>
        </w:tc>
      </w:tr>
      <w:tr w:rsidR="00953625" w:rsidRPr="003E1B8C" w14:paraId="11D26D59" w14:textId="77777777" w:rsidTr="00A33364">
        <w:trPr>
          <w:trHeight w:val="819"/>
        </w:trPr>
        <w:tc>
          <w:tcPr>
            <w:tcW w:w="6487" w:type="dxa"/>
          </w:tcPr>
          <w:p w14:paraId="29F37448" w14:textId="5ABF607B" w:rsidR="00F6531E" w:rsidRDefault="00F6531E" w:rsidP="00F6531E">
            <w:pPr>
              <w:pStyle w:val="BalloonText"/>
              <w:spacing w:after="120"/>
              <w:rPr>
                <w:rFonts w:ascii="Calibri" w:hAnsi="Calibri"/>
                <w:sz w:val="22"/>
                <w:szCs w:val="22"/>
                <w:lang w:eastAsia="en-GB"/>
              </w:rPr>
            </w:pPr>
            <w:r>
              <w:rPr>
                <w:rFonts w:ascii="Calibri" w:hAnsi="Calibri"/>
                <w:sz w:val="22"/>
                <w:szCs w:val="22"/>
                <w:lang w:eastAsia="en-GB"/>
              </w:rPr>
              <w:t xml:space="preserve">E1 - </w:t>
            </w:r>
            <w:r w:rsidRPr="00F6531E">
              <w:rPr>
                <w:rFonts w:ascii="Calibri" w:hAnsi="Calibri"/>
                <w:sz w:val="22"/>
                <w:szCs w:val="22"/>
                <w:lang w:eastAsia="en-GB"/>
              </w:rPr>
              <w:t>HCPC Registered S</w:t>
            </w:r>
            <w:r>
              <w:rPr>
                <w:rFonts w:ascii="Calibri" w:hAnsi="Calibri"/>
                <w:sz w:val="22"/>
                <w:szCs w:val="22"/>
                <w:lang w:eastAsia="en-GB"/>
              </w:rPr>
              <w:t>port &amp; Exercise Psychologist</w:t>
            </w:r>
            <w:r w:rsidR="00E7181F">
              <w:rPr>
                <w:rFonts w:ascii="Calibri" w:hAnsi="Calibri"/>
                <w:sz w:val="22"/>
                <w:szCs w:val="22"/>
                <w:lang w:eastAsia="en-GB"/>
              </w:rPr>
              <w:t>.</w:t>
            </w:r>
          </w:p>
          <w:p w14:paraId="6DD7B127" w14:textId="58E9E26B" w:rsidR="00E7602F" w:rsidRDefault="00BE0BB5" w:rsidP="00F6531E">
            <w:pPr>
              <w:pStyle w:val="BalloonText"/>
              <w:spacing w:after="120"/>
              <w:rPr>
                <w:rFonts w:ascii="Calibri" w:hAnsi="Calibri"/>
                <w:sz w:val="22"/>
                <w:szCs w:val="22"/>
                <w:lang w:eastAsia="en-GB"/>
              </w:rPr>
            </w:pPr>
            <w:r>
              <w:rPr>
                <w:rFonts w:ascii="Calibri" w:hAnsi="Calibri"/>
                <w:sz w:val="22"/>
                <w:szCs w:val="22"/>
                <w:lang w:eastAsia="en-GB"/>
              </w:rPr>
              <w:t>E2</w:t>
            </w:r>
            <w:r w:rsidR="5DF6CCFC" w:rsidRPr="5DF6CCFC">
              <w:rPr>
                <w:rFonts w:ascii="Calibri" w:hAnsi="Calibri"/>
                <w:sz w:val="22"/>
                <w:szCs w:val="22"/>
                <w:lang w:eastAsia="en-GB"/>
              </w:rPr>
              <w:t xml:space="preserve"> – BPS Chartered or BASES Accredited Sport &amp; Exercise Psychologist</w:t>
            </w:r>
            <w:r w:rsidR="00E7181F">
              <w:rPr>
                <w:rFonts w:ascii="Calibri" w:hAnsi="Calibri"/>
                <w:sz w:val="22"/>
                <w:szCs w:val="22"/>
                <w:lang w:eastAsia="en-GB"/>
              </w:rPr>
              <w:t>.</w:t>
            </w:r>
          </w:p>
          <w:p w14:paraId="459CD6E4" w14:textId="10C0AB79" w:rsidR="00044BB0" w:rsidRPr="00096B9B" w:rsidRDefault="5DF6CCFC" w:rsidP="00E7602F">
            <w:pPr>
              <w:pStyle w:val="BalloonText"/>
              <w:spacing w:after="120"/>
              <w:rPr>
                <w:rFonts w:ascii="Calibri" w:hAnsi="Calibri"/>
                <w:sz w:val="22"/>
                <w:szCs w:val="22"/>
                <w:lang w:eastAsia="en-GB"/>
              </w:rPr>
            </w:pPr>
            <w:r w:rsidRPr="5DF6CCFC">
              <w:rPr>
                <w:rFonts w:ascii="Calibri" w:hAnsi="Calibri"/>
                <w:sz w:val="22"/>
                <w:szCs w:val="22"/>
                <w:lang w:eastAsia="en-GB"/>
              </w:rPr>
              <w:t>E</w:t>
            </w:r>
            <w:r w:rsidR="00BE0BB5">
              <w:rPr>
                <w:rFonts w:ascii="Calibri" w:hAnsi="Calibri"/>
                <w:sz w:val="22"/>
                <w:szCs w:val="22"/>
                <w:lang w:eastAsia="en-GB"/>
              </w:rPr>
              <w:t>3</w:t>
            </w:r>
            <w:r w:rsidRPr="5DF6CCFC">
              <w:rPr>
                <w:rFonts w:ascii="Calibri" w:hAnsi="Calibri"/>
                <w:sz w:val="22"/>
                <w:szCs w:val="22"/>
                <w:lang w:eastAsia="en-GB"/>
              </w:rPr>
              <w:t xml:space="preserve"> – Doctorate or equivalent in relevant discipline (e.g., sport &amp; exercise psychology, psychology, public health, mental health)</w:t>
            </w:r>
            <w:r w:rsidR="00E7181F">
              <w:rPr>
                <w:rFonts w:ascii="Calibri" w:hAnsi="Calibri"/>
                <w:sz w:val="22"/>
                <w:szCs w:val="22"/>
                <w:lang w:eastAsia="en-GB"/>
              </w:rPr>
              <w:t>.</w:t>
            </w:r>
          </w:p>
        </w:tc>
        <w:tc>
          <w:tcPr>
            <w:tcW w:w="4140" w:type="dxa"/>
          </w:tcPr>
          <w:p w14:paraId="1DD5A68D" w14:textId="77777777" w:rsidR="00953625" w:rsidRDefault="007E3D55" w:rsidP="00C53F6C">
            <w:pPr>
              <w:tabs>
                <w:tab w:val="left" w:pos="3780"/>
                <w:tab w:val="left" w:pos="6210"/>
              </w:tabs>
              <w:spacing w:after="120"/>
              <w:rPr>
                <w:rFonts w:ascii="Calibri" w:hAnsi="Calibri"/>
                <w:sz w:val="22"/>
                <w:szCs w:val="22"/>
              </w:rPr>
            </w:pPr>
            <w:r w:rsidRPr="003E1B8C">
              <w:rPr>
                <w:rFonts w:ascii="Calibri" w:hAnsi="Calibri"/>
                <w:sz w:val="22"/>
                <w:szCs w:val="22"/>
              </w:rPr>
              <w:t xml:space="preserve">Application </w:t>
            </w:r>
            <w:r w:rsidR="00096B9B">
              <w:rPr>
                <w:rFonts w:ascii="Calibri" w:hAnsi="Calibri"/>
                <w:sz w:val="22"/>
                <w:szCs w:val="22"/>
              </w:rPr>
              <w:t>Form</w:t>
            </w:r>
          </w:p>
          <w:p w14:paraId="01D1B531" w14:textId="77777777" w:rsidR="005A11CF" w:rsidRDefault="005A11CF" w:rsidP="00C53F6C">
            <w:pPr>
              <w:tabs>
                <w:tab w:val="left" w:pos="3780"/>
                <w:tab w:val="left" w:pos="6210"/>
              </w:tabs>
              <w:spacing w:after="120"/>
              <w:rPr>
                <w:rFonts w:ascii="Calibri" w:hAnsi="Calibri"/>
                <w:sz w:val="22"/>
                <w:szCs w:val="22"/>
              </w:rPr>
            </w:pPr>
          </w:p>
          <w:p w14:paraId="2CECC1C5" w14:textId="28633AC1" w:rsidR="005A11CF" w:rsidRPr="003E1B8C" w:rsidRDefault="005A11CF" w:rsidP="00C53F6C">
            <w:pPr>
              <w:tabs>
                <w:tab w:val="left" w:pos="3780"/>
                <w:tab w:val="left" w:pos="6210"/>
              </w:tabs>
              <w:spacing w:after="120"/>
              <w:rPr>
                <w:rFonts w:ascii="Calibri" w:hAnsi="Calibri"/>
                <w:sz w:val="22"/>
                <w:szCs w:val="22"/>
              </w:rPr>
            </w:pPr>
          </w:p>
        </w:tc>
      </w:tr>
      <w:tr w:rsidR="00953625" w:rsidRPr="003E1B8C" w14:paraId="29F09E83" w14:textId="77777777" w:rsidTr="00A33364">
        <w:tc>
          <w:tcPr>
            <w:tcW w:w="6487" w:type="dxa"/>
            <w:shd w:val="clear" w:color="auto" w:fill="1F497D" w:themeFill="text2"/>
          </w:tcPr>
          <w:p w14:paraId="50B9AD72" w14:textId="77777777" w:rsidR="00953625" w:rsidRPr="003E1B8C" w:rsidRDefault="0040601A" w:rsidP="00C53F6C">
            <w:pPr>
              <w:spacing w:after="120"/>
              <w:jc w:val="center"/>
              <w:rPr>
                <w:rFonts w:ascii="Calibri" w:hAnsi="Calibri"/>
                <w:b/>
                <w:color w:val="FFFFFF" w:themeColor="background1"/>
                <w:sz w:val="22"/>
                <w:szCs w:val="22"/>
              </w:rPr>
            </w:pPr>
            <w:r w:rsidRPr="003E1B8C">
              <w:rPr>
                <w:rFonts w:ascii="Calibri" w:hAnsi="Calibri"/>
                <w:b/>
                <w:color w:val="FFFFFF" w:themeColor="background1"/>
                <w:sz w:val="22"/>
                <w:szCs w:val="22"/>
              </w:rPr>
              <w:t xml:space="preserve">Skills, </w:t>
            </w:r>
            <w:r w:rsidR="008217BC" w:rsidRPr="003E1B8C">
              <w:rPr>
                <w:rFonts w:ascii="Calibri" w:hAnsi="Calibri"/>
                <w:b/>
                <w:color w:val="FFFFFF" w:themeColor="background1"/>
                <w:sz w:val="22"/>
                <w:szCs w:val="22"/>
              </w:rPr>
              <w:t>Knowledge</w:t>
            </w:r>
            <w:r w:rsidRPr="003E1B8C">
              <w:rPr>
                <w:rFonts w:ascii="Calibri" w:hAnsi="Calibri"/>
                <w:b/>
                <w:color w:val="FFFFFF" w:themeColor="background1"/>
                <w:sz w:val="22"/>
                <w:szCs w:val="22"/>
              </w:rPr>
              <w:t xml:space="preserve"> &amp; Experience </w:t>
            </w:r>
          </w:p>
          <w:p w14:paraId="7E3FDE81" w14:textId="77777777" w:rsidR="00953625" w:rsidRPr="003E1B8C" w:rsidRDefault="00953625" w:rsidP="00C53F6C">
            <w:pPr>
              <w:spacing w:after="120"/>
              <w:jc w:val="center"/>
              <w:rPr>
                <w:bCs/>
                <w:color w:val="1F497D" w:themeColor="text2"/>
                <w:sz w:val="22"/>
                <w:szCs w:val="22"/>
              </w:rPr>
            </w:pPr>
          </w:p>
        </w:tc>
        <w:tc>
          <w:tcPr>
            <w:tcW w:w="4140" w:type="dxa"/>
            <w:shd w:val="clear" w:color="auto" w:fill="1F497D" w:themeFill="text2"/>
          </w:tcPr>
          <w:p w14:paraId="7347F0DF" w14:textId="77777777" w:rsidR="00953625" w:rsidRPr="003E1B8C" w:rsidRDefault="00953625" w:rsidP="00C53F6C">
            <w:pPr>
              <w:pStyle w:val="GCC10ptromanbody"/>
              <w:jc w:val="center"/>
              <w:rPr>
                <w:rFonts w:asciiTheme="minorHAnsi" w:hAnsiTheme="minorHAnsi"/>
                <w:b/>
                <w:color w:val="FFFFFF" w:themeColor="background1"/>
                <w:sz w:val="22"/>
                <w:szCs w:val="22"/>
              </w:rPr>
            </w:pPr>
            <w:proofErr w:type="gramStart"/>
            <w:r w:rsidRPr="003E1B8C">
              <w:rPr>
                <w:rFonts w:asciiTheme="minorHAnsi" w:hAnsiTheme="minorHAnsi"/>
                <w:b/>
                <w:color w:val="FFFFFF" w:themeColor="background1"/>
                <w:sz w:val="22"/>
                <w:szCs w:val="22"/>
              </w:rPr>
              <w:t>Assessment  Method</w:t>
            </w:r>
            <w:proofErr w:type="gramEnd"/>
          </w:p>
        </w:tc>
      </w:tr>
      <w:tr w:rsidR="00953625" w:rsidRPr="003E1B8C" w14:paraId="23CC9A70" w14:textId="77777777" w:rsidTr="00A33364">
        <w:trPr>
          <w:trHeight w:val="416"/>
        </w:trPr>
        <w:tc>
          <w:tcPr>
            <w:tcW w:w="6487" w:type="dxa"/>
          </w:tcPr>
          <w:p w14:paraId="0B680500" w14:textId="35D3DB60" w:rsidR="00FC051E" w:rsidRPr="00FC051E" w:rsidRDefault="00FC051E" w:rsidP="00FC051E">
            <w:pPr>
              <w:spacing w:after="120"/>
              <w:jc w:val="both"/>
              <w:rPr>
                <w:rFonts w:asciiTheme="minorHAnsi" w:hAnsiTheme="minorHAnsi"/>
                <w:b/>
                <w:bCs/>
                <w:sz w:val="22"/>
                <w:szCs w:val="22"/>
              </w:rPr>
            </w:pPr>
            <w:r>
              <w:rPr>
                <w:rFonts w:asciiTheme="minorHAnsi" w:hAnsiTheme="minorHAnsi"/>
                <w:bCs/>
                <w:sz w:val="22"/>
                <w:szCs w:val="22"/>
              </w:rPr>
              <w:t>E</w:t>
            </w:r>
            <w:r w:rsidR="004823CB">
              <w:rPr>
                <w:rFonts w:asciiTheme="minorHAnsi" w:hAnsiTheme="minorHAnsi"/>
                <w:bCs/>
                <w:sz w:val="22"/>
                <w:szCs w:val="22"/>
              </w:rPr>
              <w:t>4</w:t>
            </w:r>
            <w:r w:rsidR="00A33364">
              <w:rPr>
                <w:rFonts w:asciiTheme="minorHAnsi" w:hAnsiTheme="minorHAnsi"/>
                <w:bCs/>
                <w:sz w:val="22"/>
                <w:szCs w:val="22"/>
              </w:rPr>
              <w:t xml:space="preserve"> - </w:t>
            </w:r>
            <w:r w:rsidRPr="00FC051E">
              <w:rPr>
                <w:rFonts w:asciiTheme="minorHAnsi" w:hAnsiTheme="minorHAnsi"/>
                <w:bCs/>
                <w:sz w:val="22"/>
                <w:szCs w:val="22"/>
              </w:rPr>
              <w:t>Strong planning and organisational skills including the ability to prioritise, manage</w:t>
            </w:r>
            <w:r>
              <w:rPr>
                <w:rFonts w:asciiTheme="minorHAnsi" w:hAnsiTheme="minorHAnsi"/>
                <w:bCs/>
                <w:sz w:val="22"/>
                <w:szCs w:val="22"/>
              </w:rPr>
              <w:t xml:space="preserve"> multiple tasks and projects</w:t>
            </w:r>
            <w:r w:rsidR="00E7181F">
              <w:rPr>
                <w:rFonts w:asciiTheme="minorHAnsi" w:hAnsiTheme="minorHAnsi"/>
                <w:bCs/>
                <w:sz w:val="22"/>
                <w:szCs w:val="22"/>
              </w:rPr>
              <w:t>.</w:t>
            </w:r>
          </w:p>
          <w:p w14:paraId="30949410" w14:textId="10233B58" w:rsidR="00FC051E" w:rsidRPr="00FC051E" w:rsidRDefault="00FC051E" w:rsidP="00FC051E">
            <w:pPr>
              <w:spacing w:after="120"/>
              <w:jc w:val="both"/>
              <w:rPr>
                <w:rFonts w:asciiTheme="minorHAnsi" w:hAnsiTheme="minorHAnsi"/>
                <w:b/>
                <w:bCs/>
                <w:sz w:val="22"/>
                <w:szCs w:val="22"/>
              </w:rPr>
            </w:pPr>
            <w:r>
              <w:rPr>
                <w:rFonts w:asciiTheme="minorHAnsi" w:hAnsiTheme="minorHAnsi"/>
                <w:bCs/>
                <w:sz w:val="22"/>
                <w:szCs w:val="22"/>
              </w:rPr>
              <w:t>E</w:t>
            </w:r>
            <w:r w:rsidR="004823CB">
              <w:rPr>
                <w:rFonts w:asciiTheme="minorHAnsi" w:hAnsiTheme="minorHAnsi"/>
                <w:bCs/>
                <w:sz w:val="22"/>
                <w:szCs w:val="22"/>
              </w:rPr>
              <w:t>5</w:t>
            </w:r>
            <w:r w:rsidR="00A33364">
              <w:rPr>
                <w:rFonts w:asciiTheme="minorHAnsi" w:hAnsiTheme="minorHAnsi"/>
                <w:bCs/>
                <w:sz w:val="22"/>
                <w:szCs w:val="22"/>
              </w:rPr>
              <w:t xml:space="preserve"> - </w:t>
            </w:r>
            <w:r w:rsidRPr="00FC051E">
              <w:rPr>
                <w:rFonts w:asciiTheme="minorHAnsi" w:hAnsiTheme="minorHAnsi"/>
                <w:bCs/>
                <w:sz w:val="22"/>
                <w:szCs w:val="22"/>
              </w:rPr>
              <w:t>Excellent communication skills, both written and verbal, with the ability to communicate compl</w:t>
            </w:r>
            <w:r>
              <w:rPr>
                <w:rFonts w:asciiTheme="minorHAnsi" w:hAnsiTheme="minorHAnsi"/>
                <w:bCs/>
                <w:sz w:val="22"/>
                <w:szCs w:val="22"/>
              </w:rPr>
              <w:t>ex information at all levels</w:t>
            </w:r>
            <w:r w:rsidR="00E7181F">
              <w:rPr>
                <w:rFonts w:asciiTheme="minorHAnsi" w:hAnsiTheme="minorHAnsi"/>
                <w:bCs/>
                <w:sz w:val="22"/>
                <w:szCs w:val="22"/>
              </w:rPr>
              <w:t>.</w:t>
            </w:r>
          </w:p>
          <w:p w14:paraId="29D0890D" w14:textId="01389104" w:rsidR="00FC051E" w:rsidRPr="00FC051E" w:rsidRDefault="00FC051E" w:rsidP="00FC051E">
            <w:pPr>
              <w:spacing w:after="120"/>
              <w:jc w:val="both"/>
              <w:rPr>
                <w:rFonts w:asciiTheme="minorHAnsi" w:hAnsiTheme="minorHAnsi"/>
                <w:bCs/>
                <w:sz w:val="22"/>
                <w:szCs w:val="22"/>
              </w:rPr>
            </w:pPr>
            <w:r>
              <w:rPr>
                <w:rFonts w:asciiTheme="minorHAnsi" w:hAnsiTheme="minorHAnsi"/>
                <w:bCs/>
                <w:sz w:val="22"/>
                <w:szCs w:val="22"/>
              </w:rPr>
              <w:t>E</w:t>
            </w:r>
            <w:r w:rsidR="004823CB">
              <w:rPr>
                <w:rFonts w:asciiTheme="minorHAnsi" w:hAnsiTheme="minorHAnsi"/>
                <w:bCs/>
                <w:sz w:val="22"/>
                <w:szCs w:val="22"/>
              </w:rPr>
              <w:t>6</w:t>
            </w:r>
            <w:r w:rsidR="00A33364">
              <w:rPr>
                <w:rFonts w:asciiTheme="minorHAnsi" w:hAnsiTheme="minorHAnsi"/>
                <w:bCs/>
                <w:sz w:val="22"/>
                <w:szCs w:val="22"/>
              </w:rPr>
              <w:t xml:space="preserve"> -</w:t>
            </w:r>
            <w:r>
              <w:rPr>
                <w:rFonts w:asciiTheme="minorHAnsi" w:hAnsiTheme="minorHAnsi"/>
                <w:bCs/>
                <w:sz w:val="22"/>
                <w:szCs w:val="22"/>
              </w:rPr>
              <w:t xml:space="preserve"> </w:t>
            </w:r>
            <w:r w:rsidRPr="00FC051E">
              <w:rPr>
                <w:rFonts w:asciiTheme="minorHAnsi" w:hAnsiTheme="minorHAnsi"/>
                <w:bCs/>
                <w:sz w:val="22"/>
                <w:szCs w:val="22"/>
              </w:rPr>
              <w:t>Ability to work on own initiative</w:t>
            </w:r>
            <w:r>
              <w:rPr>
                <w:rFonts w:asciiTheme="minorHAnsi" w:hAnsiTheme="minorHAnsi"/>
                <w:bCs/>
                <w:sz w:val="22"/>
                <w:szCs w:val="22"/>
              </w:rPr>
              <w:t xml:space="preserve"> and prioritise own schedule</w:t>
            </w:r>
            <w:r w:rsidR="00E7181F">
              <w:rPr>
                <w:rFonts w:asciiTheme="minorHAnsi" w:hAnsiTheme="minorHAnsi"/>
                <w:bCs/>
                <w:sz w:val="22"/>
                <w:szCs w:val="22"/>
              </w:rPr>
              <w:t>.</w:t>
            </w:r>
          </w:p>
          <w:p w14:paraId="40268E7D" w14:textId="51C39A1D" w:rsidR="00FC051E" w:rsidRPr="00FC051E" w:rsidRDefault="00FC051E" w:rsidP="00FC051E">
            <w:pPr>
              <w:spacing w:after="120"/>
              <w:jc w:val="both"/>
              <w:rPr>
                <w:rFonts w:asciiTheme="minorHAnsi" w:hAnsiTheme="minorHAnsi"/>
                <w:bCs/>
                <w:sz w:val="22"/>
                <w:szCs w:val="22"/>
              </w:rPr>
            </w:pPr>
            <w:r>
              <w:rPr>
                <w:rFonts w:asciiTheme="minorHAnsi" w:hAnsiTheme="minorHAnsi"/>
                <w:bCs/>
                <w:sz w:val="22"/>
                <w:szCs w:val="22"/>
              </w:rPr>
              <w:t>E</w:t>
            </w:r>
            <w:r w:rsidR="004823CB">
              <w:rPr>
                <w:rFonts w:asciiTheme="minorHAnsi" w:hAnsiTheme="minorHAnsi"/>
                <w:bCs/>
                <w:sz w:val="22"/>
                <w:szCs w:val="22"/>
              </w:rPr>
              <w:t>7</w:t>
            </w:r>
            <w:r w:rsidR="00A33364">
              <w:rPr>
                <w:rFonts w:asciiTheme="minorHAnsi" w:hAnsiTheme="minorHAnsi"/>
                <w:bCs/>
                <w:sz w:val="22"/>
                <w:szCs w:val="22"/>
              </w:rPr>
              <w:t xml:space="preserve"> - </w:t>
            </w:r>
            <w:r w:rsidRPr="00FC051E">
              <w:rPr>
                <w:rFonts w:asciiTheme="minorHAnsi" w:hAnsiTheme="minorHAnsi"/>
                <w:bCs/>
                <w:sz w:val="22"/>
                <w:szCs w:val="22"/>
              </w:rPr>
              <w:t>Creative and in</w:t>
            </w:r>
            <w:r>
              <w:rPr>
                <w:rFonts w:asciiTheme="minorHAnsi" w:hAnsiTheme="minorHAnsi"/>
                <w:bCs/>
                <w:sz w:val="22"/>
                <w:szCs w:val="22"/>
              </w:rPr>
              <w:t>novative approach to working</w:t>
            </w:r>
            <w:r w:rsidR="00E7181F">
              <w:rPr>
                <w:rFonts w:asciiTheme="minorHAnsi" w:hAnsiTheme="minorHAnsi"/>
                <w:bCs/>
                <w:sz w:val="22"/>
                <w:szCs w:val="22"/>
              </w:rPr>
              <w:t>.</w:t>
            </w:r>
          </w:p>
          <w:p w14:paraId="2235384A" w14:textId="20EF8ED9" w:rsidR="00FC051E" w:rsidRPr="00FC051E" w:rsidRDefault="00FC051E" w:rsidP="00FC051E">
            <w:pPr>
              <w:spacing w:after="120"/>
              <w:jc w:val="both"/>
              <w:rPr>
                <w:rFonts w:asciiTheme="minorHAnsi" w:hAnsiTheme="minorHAnsi"/>
                <w:bCs/>
                <w:sz w:val="22"/>
                <w:szCs w:val="22"/>
              </w:rPr>
            </w:pPr>
            <w:r>
              <w:rPr>
                <w:rFonts w:asciiTheme="minorHAnsi" w:hAnsiTheme="minorHAnsi"/>
                <w:bCs/>
                <w:sz w:val="22"/>
                <w:szCs w:val="22"/>
              </w:rPr>
              <w:t>E</w:t>
            </w:r>
            <w:r w:rsidR="004823CB">
              <w:rPr>
                <w:rFonts w:asciiTheme="minorHAnsi" w:hAnsiTheme="minorHAnsi"/>
                <w:bCs/>
                <w:sz w:val="22"/>
                <w:szCs w:val="22"/>
              </w:rPr>
              <w:t>8 - E</w:t>
            </w:r>
            <w:r w:rsidRPr="00FC051E">
              <w:rPr>
                <w:rFonts w:asciiTheme="minorHAnsi" w:hAnsiTheme="minorHAnsi"/>
                <w:bCs/>
                <w:sz w:val="22"/>
                <w:szCs w:val="22"/>
              </w:rPr>
              <w:t>nthusiastic and self-motivated, with a ‘can-do’ attitude and proactive approach</w:t>
            </w:r>
            <w:r w:rsidR="00E7181F">
              <w:rPr>
                <w:rFonts w:asciiTheme="minorHAnsi" w:hAnsiTheme="minorHAnsi"/>
                <w:bCs/>
                <w:sz w:val="22"/>
                <w:szCs w:val="22"/>
              </w:rPr>
              <w:t>.</w:t>
            </w:r>
          </w:p>
          <w:p w14:paraId="6E9F9734" w14:textId="6A2CF3F8" w:rsidR="00FC051E" w:rsidRPr="00FC051E" w:rsidRDefault="00FC051E" w:rsidP="00FC051E">
            <w:pPr>
              <w:spacing w:after="120"/>
              <w:jc w:val="both"/>
              <w:rPr>
                <w:rFonts w:asciiTheme="minorHAnsi" w:hAnsiTheme="minorHAnsi"/>
                <w:bCs/>
                <w:sz w:val="22"/>
                <w:szCs w:val="22"/>
              </w:rPr>
            </w:pPr>
            <w:r>
              <w:rPr>
                <w:rFonts w:asciiTheme="minorHAnsi" w:hAnsiTheme="minorHAnsi"/>
                <w:bCs/>
                <w:sz w:val="22"/>
                <w:szCs w:val="22"/>
              </w:rPr>
              <w:t>E</w:t>
            </w:r>
            <w:r w:rsidR="004823CB">
              <w:rPr>
                <w:rFonts w:asciiTheme="minorHAnsi" w:hAnsiTheme="minorHAnsi"/>
                <w:bCs/>
                <w:sz w:val="22"/>
                <w:szCs w:val="22"/>
              </w:rPr>
              <w:t>9</w:t>
            </w:r>
            <w:r w:rsidR="00A33364">
              <w:rPr>
                <w:rFonts w:asciiTheme="minorHAnsi" w:hAnsiTheme="minorHAnsi"/>
                <w:bCs/>
                <w:sz w:val="22"/>
                <w:szCs w:val="22"/>
              </w:rPr>
              <w:t xml:space="preserve"> - E</w:t>
            </w:r>
            <w:r w:rsidRPr="00FC051E">
              <w:rPr>
                <w:rFonts w:asciiTheme="minorHAnsi" w:hAnsiTheme="minorHAnsi"/>
                <w:bCs/>
                <w:sz w:val="22"/>
                <w:szCs w:val="22"/>
              </w:rPr>
              <w:t>xperience conducting research projects using a diverse ran</w:t>
            </w:r>
            <w:r>
              <w:rPr>
                <w:rFonts w:asciiTheme="minorHAnsi" w:hAnsiTheme="minorHAnsi"/>
                <w:bCs/>
                <w:sz w:val="22"/>
                <w:szCs w:val="22"/>
              </w:rPr>
              <w:t>ge of research methods</w:t>
            </w:r>
            <w:r w:rsidR="004823CB">
              <w:rPr>
                <w:rFonts w:asciiTheme="minorHAnsi" w:hAnsiTheme="minorHAnsi"/>
                <w:bCs/>
                <w:sz w:val="22"/>
                <w:szCs w:val="22"/>
              </w:rPr>
              <w:t xml:space="preserve"> including a diverse range of q</w:t>
            </w:r>
            <w:r w:rsidR="004823CB" w:rsidRPr="00FC051E">
              <w:rPr>
                <w:rFonts w:asciiTheme="minorHAnsi" w:hAnsiTheme="minorHAnsi"/>
                <w:bCs/>
                <w:sz w:val="22"/>
                <w:szCs w:val="22"/>
              </w:rPr>
              <w:t>ualitative and quantitative r</w:t>
            </w:r>
            <w:r w:rsidR="004823CB">
              <w:rPr>
                <w:rFonts w:asciiTheme="minorHAnsi" w:hAnsiTheme="minorHAnsi"/>
                <w:bCs/>
                <w:sz w:val="22"/>
                <w:szCs w:val="22"/>
              </w:rPr>
              <w:t>esearch and analysis methods</w:t>
            </w:r>
            <w:r w:rsidR="00E7181F">
              <w:rPr>
                <w:rFonts w:asciiTheme="minorHAnsi" w:hAnsiTheme="minorHAnsi"/>
                <w:bCs/>
                <w:sz w:val="22"/>
                <w:szCs w:val="22"/>
              </w:rPr>
              <w:t>.</w:t>
            </w:r>
          </w:p>
          <w:p w14:paraId="7B78A018" w14:textId="0D2528C7" w:rsidR="00FC051E" w:rsidRPr="00FC051E" w:rsidRDefault="00FC051E" w:rsidP="00FC051E">
            <w:pPr>
              <w:spacing w:after="120"/>
              <w:jc w:val="both"/>
              <w:rPr>
                <w:rFonts w:asciiTheme="minorHAnsi" w:hAnsiTheme="minorHAnsi"/>
                <w:bCs/>
                <w:sz w:val="22"/>
                <w:szCs w:val="22"/>
              </w:rPr>
            </w:pPr>
            <w:r>
              <w:rPr>
                <w:rFonts w:asciiTheme="minorHAnsi" w:hAnsiTheme="minorHAnsi"/>
                <w:bCs/>
                <w:sz w:val="22"/>
                <w:szCs w:val="22"/>
              </w:rPr>
              <w:t>E</w:t>
            </w:r>
            <w:r w:rsidR="004823CB">
              <w:rPr>
                <w:rFonts w:asciiTheme="minorHAnsi" w:hAnsiTheme="minorHAnsi"/>
                <w:bCs/>
                <w:sz w:val="22"/>
                <w:szCs w:val="22"/>
              </w:rPr>
              <w:t>10</w:t>
            </w:r>
            <w:r w:rsidR="00A33364">
              <w:rPr>
                <w:rFonts w:asciiTheme="minorHAnsi" w:hAnsiTheme="minorHAnsi"/>
                <w:bCs/>
                <w:sz w:val="22"/>
                <w:szCs w:val="22"/>
              </w:rPr>
              <w:t xml:space="preserve"> - </w:t>
            </w:r>
            <w:r w:rsidRPr="00FC051E">
              <w:rPr>
                <w:rFonts w:asciiTheme="minorHAnsi" w:hAnsiTheme="minorHAnsi"/>
                <w:bCs/>
                <w:sz w:val="22"/>
                <w:szCs w:val="22"/>
              </w:rPr>
              <w:t xml:space="preserve">Experience </w:t>
            </w:r>
            <w:r>
              <w:rPr>
                <w:rFonts w:asciiTheme="minorHAnsi" w:hAnsiTheme="minorHAnsi"/>
                <w:bCs/>
                <w:sz w:val="22"/>
                <w:szCs w:val="22"/>
              </w:rPr>
              <w:t>in managing complex projects</w:t>
            </w:r>
            <w:r w:rsidR="00E7181F">
              <w:rPr>
                <w:rFonts w:asciiTheme="minorHAnsi" w:hAnsiTheme="minorHAnsi"/>
                <w:bCs/>
                <w:sz w:val="22"/>
                <w:szCs w:val="22"/>
              </w:rPr>
              <w:t>.</w:t>
            </w:r>
          </w:p>
          <w:p w14:paraId="5DA2C2CF" w14:textId="658A2825" w:rsidR="00FC051E" w:rsidRPr="00FC051E" w:rsidRDefault="00FC051E" w:rsidP="00FC051E">
            <w:pPr>
              <w:spacing w:after="120"/>
              <w:jc w:val="both"/>
              <w:rPr>
                <w:rFonts w:asciiTheme="minorHAnsi" w:hAnsiTheme="minorHAnsi"/>
                <w:bCs/>
                <w:sz w:val="22"/>
                <w:szCs w:val="22"/>
              </w:rPr>
            </w:pPr>
            <w:r>
              <w:rPr>
                <w:rFonts w:asciiTheme="minorHAnsi" w:hAnsiTheme="minorHAnsi"/>
                <w:bCs/>
                <w:sz w:val="22"/>
                <w:szCs w:val="22"/>
              </w:rPr>
              <w:t>E1</w:t>
            </w:r>
            <w:r w:rsidR="004823CB">
              <w:rPr>
                <w:rFonts w:asciiTheme="minorHAnsi" w:hAnsiTheme="minorHAnsi"/>
                <w:bCs/>
                <w:sz w:val="22"/>
                <w:szCs w:val="22"/>
              </w:rPr>
              <w:t>1</w:t>
            </w:r>
            <w:r w:rsidR="00A33364">
              <w:rPr>
                <w:rFonts w:asciiTheme="minorHAnsi" w:hAnsiTheme="minorHAnsi"/>
                <w:bCs/>
                <w:sz w:val="22"/>
                <w:szCs w:val="22"/>
              </w:rPr>
              <w:t xml:space="preserve"> - </w:t>
            </w:r>
            <w:r w:rsidRPr="00FC051E">
              <w:rPr>
                <w:rFonts w:asciiTheme="minorHAnsi" w:hAnsiTheme="minorHAnsi"/>
                <w:bCs/>
                <w:sz w:val="22"/>
                <w:szCs w:val="22"/>
              </w:rPr>
              <w:t>Experience working in sp</w:t>
            </w:r>
            <w:r>
              <w:rPr>
                <w:rFonts w:asciiTheme="minorHAnsi" w:hAnsiTheme="minorHAnsi"/>
                <w:bCs/>
                <w:sz w:val="22"/>
                <w:szCs w:val="22"/>
              </w:rPr>
              <w:t>ort and/or exercise contexts</w:t>
            </w:r>
            <w:r w:rsidR="00E7181F">
              <w:rPr>
                <w:rFonts w:asciiTheme="minorHAnsi" w:hAnsiTheme="minorHAnsi"/>
                <w:bCs/>
                <w:sz w:val="22"/>
                <w:szCs w:val="22"/>
              </w:rPr>
              <w:t>.</w:t>
            </w:r>
          </w:p>
          <w:p w14:paraId="6D83739B" w14:textId="40B9874E" w:rsidR="00FC051E" w:rsidRDefault="00FC051E" w:rsidP="00FC051E">
            <w:pPr>
              <w:spacing w:after="120"/>
              <w:jc w:val="both"/>
              <w:rPr>
                <w:rFonts w:asciiTheme="minorHAnsi" w:hAnsiTheme="minorHAnsi"/>
                <w:bCs/>
                <w:sz w:val="22"/>
                <w:szCs w:val="22"/>
              </w:rPr>
            </w:pPr>
            <w:r>
              <w:rPr>
                <w:rFonts w:asciiTheme="minorHAnsi" w:hAnsiTheme="minorHAnsi"/>
                <w:bCs/>
                <w:sz w:val="22"/>
                <w:szCs w:val="22"/>
              </w:rPr>
              <w:t>E1</w:t>
            </w:r>
            <w:r w:rsidR="004823CB">
              <w:rPr>
                <w:rFonts w:asciiTheme="minorHAnsi" w:hAnsiTheme="minorHAnsi"/>
                <w:bCs/>
                <w:sz w:val="22"/>
                <w:szCs w:val="22"/>
              </w:rPr>
              <w:t>2</w:t>
            </w:r>
            <w:r w:rsidR="00A33364">
              <w:rPr>
                <w:rFonts w:asciiTheme="minorHAnsi" w:hAnsiTheme="minorHAnsi"/>
                <w:bCs/>
                <w:sz w:val="22"/>
                <w:szCs w:val="22"/>
              </w:rPr>
              <w:t xml:space="preserve"> - </w:t>
            </w:r>
            <w:r w:rsidRPr="00FC051E">
              <w:rPr>
                <w:rFonts w:asciiTheme="minorHAnsi" w:hAnsiTheme="minorHAnsi"/>
                <w:bCs/>
                <w:sz w:val="22"/>
                <w:szCs w:val="22"/>
              </w:rPr>
              <w:t>Experience of writing up and disseminati</w:t>
            </w:r>
            <w:r>
              <w:rPr>
                <w:rFonts w:asciiTheme="minorHAnsi" w:hAnsiTheme="minorHAnsi"/>
                <w:bCs/>
                <w:sz w:val="22"/>
                <w:szCs w:val="22"/>
              </w:rPr>
              <w:t>ng research project findings</w:t>
            </w:r>
            <w:r w:rsidR="00E7181F">
              <w:rPr>
                <w:rFonts w:asciiTheme="minorHAnsi" w:hAnsiTheme="minorHAnsi"/>
                <w:bCs/>
                <w:sz w:val="22"/>
                <w:szCs w:val="22"/>
              </w:rPr>
              <w:t>.</w:t>
            </w:r>
          </w:p>
          <w:p w14:paraId="5F166F0B" w14:textId="46D1B533" w:rsidR="00257240" w:rsidRDefault="00257240" w:rsidP="00FC051E">
            <w:pPr>
              <w:spacing w:after="120"/>
              <w:jc w:val="both"/>
              <w:rPr>
                <w:rFonts w:asciiTheme="minorHAnsi" w:hAnsiTheme="minorHAnsi"/>
                <w:bCs/>
                <w:sz w:val="22"/>
                <w:szCs w:val="22"/>
              </w:rPr>
            </w:pPr>
            <w:r>
              <w:rPr>
                <w:rFonts w:asciiTheme="minorHAnsi" w:hAnsiTheme="minorHAnsi"/>
                <w:bCs/>
                <w:sz w:val="22"/>
                <w:szCs w:val="22"/>
              </w:rPr>
              <w:t>E1</w:t>
            </w:r>
            <w:r w:rsidR="004823CB">
              <w:rPr>
                <w:rFonts w:asciiTheme="minorHAnsi" w:hAnsiTheme="minorHAnsi"/>
                <w:bCs/>
                <w:sz w:val="22"/>
                <w:szCs w:val="22"/>
              </w:rPr>
              <w:t xml:space="preserve">3 - </w:t>
            </w:r>
            <w:r w:rsidR="000A565F">
              <w:rPr>
                <w:rFonts w:asciiTheme="minorHAnsi" w:hAnsiTheme="minorHAnsi"/>
                <w:bCs/>
                <w:sz w:val="22"/>
                <w:szCs w:val="22"/>
              </w:rPr>
              <w:t xml:space="preserve">Ability to engage and maintain good working relationships with key stakeholders. </w:t>
            </w:r>
          </w:p>
          <w:p w14:paraId="73EDA8CE" w14:textId="6719D8AE" w:rsidR="000D44B0" w:rsidRDefault="000D44B0" w:rsidP="000D44B0">
            <w:pPr>
              <w:spacing w:after="120"/>
              <w:jc w:val="both"/>
              <w:rPr>
                <w:rFonts w:asciiTheme="minorHAnsi" w:hAnsiTheme="minorHAnsi"/>
                <w:bCs/>
                <w:sz w:val="22"/>
                <w:szCs w:val="22"/>
              </w:rPr>
            </w:pPr>
            <w:r>
              <w:rPr>
                <w:rFonts w:asciiTheme="minorHAnsi" w:hAnsiTheme="minorHAnsi"/>
                <w:bCs/>
                <w:sz w:val="22"/>
                <w:szCs w:val="22"/>
              </w:rPr>
              <w:t xml:space="preserve">E14 </w:t>
            </w:r>
            <w:r>
              <w:rPr>
                <w:rFonts w:asciiTheme="minorHAnsi" w:hAnsiTheme="minorHAnsi"/>
                <w:bCs/>
                <w:sz w:val="22"/>
                <w:szCs w:val="22"/>
              </w:rPr>
              <w:t xml:space="preserve">- </w:t>
            </w:r>
            <w:r w:rsidRPr="00E7181F">
              <w:rPr>
                <w:rFonts w:asciiTheme="minorHAnsi" w:hAnsiTheme="minorHAnsi"/>
                <w:bCs/>
                <w:sz w:val="22"/>
                <w:szCs w:val="22"/>
              </w:rPr>
              <w:t>Full driving licence and regular car access to facilitate travel between Sport Aberdeen’s locations and activities on a regular basis.</w:t>
            </w:r>
            <w:r>
              <w:rPr>
                <w:rFonts w:asciiTheme="minorHAnsi" w:hAnsiTheme="minorHAnsi"/>
                <w:bCs/>
                <w:sz w:val="22"/>
                <w:szCs w:val="22"/>
              </w:rPr>
              <w:t xml:space="preserve"> </w:t>
            </w:r>
          </w:p>
          <w:p w14:paraId="072B8D31" w14:textId="2CD454D6" w:rsidR="00063FB8" w:rsidRDefault="00063FB8" w:rsidP="00FC051E">
            <w:pPr>
              <w:spacing w:after="120"/>
              <w:jc w:val="both"/>
              <w:rPr>
                <w:rFonts w:asciiTheme="minorHAnsi" w:hAnsiTheme="minorHAnsi"/>
                <w:bCs/>
                <w:sz w:val="22"/>
                <w:szCs w:val="22"/>
              </w:rPr>
            </w:pPr>
            <w:r>
              <w:rPr>
                <w:rFonts w:ascii="Calibri" w:hAnsi="Calibri"/>
                <w:sz w:val="22"/>
                <w:szCs w:val="22"/>
                <w:lang w:eastAsia="en-GB"/>
              </w:rPr>
              <w:t>D1 – Post-qualification applied experience working within sport, exercise, physical activity and/or mental health contexts.</w:t>
            </w:r>
          </w:p>
          <w:p w14:paraId="02BE13C7" w14:textId="7198D37F" w:rsidR="004823CB" w:rsidRDefault="004823CB" w:rsidP="00FC051E">
            <w:pPr>
              <w:spacing w:after="120"/>
              <w:jc w:val="both"/>
              <w:rPr>
                <w:rFonts w:asciiTheme="minorHAnsi" w:hAnsiTheme="minorHAnsi"/>
                <w:bCs/>
                <w:sz w:val="22"/>
                <w:szCs w:val="22"/>
              </w:rPr>
            </w:pPr>
            <w:r>
              <w:rPr>
                <w:rFonts w:asciiTheme="minorHAnsi" w:hAnsiTheme="minorHAnsi"/>
                <w:bCs/>
                <w:sz w:val="22"/>
                <w:szCs w:val="22"/>
              </w:rPr>
              <w:t xml:space="preserve">D2 - </w:t>
            </w:r>
            <w:r w:rsidRPr="00FC051E">
              <w:rPr>
                <w:rFonts w:asciiTheme="minorHAnsi" w:hAnsiTheme="minorHAnsi"/>
                <w:bCs/>
                <w:sz w:val="22"/>
                <w:szCs w:val="22"/>
              </w:rPr>
              <w:t>Experience working wi</w:t>
            </w:r>
            <w:r>
              <w:rPr>
                <w:rFonts w:asciiTheme="minorHAnsi" w:hAnsiTheme="minorHAnsi"/>
                <w:bCs/>
                <w:sz w:val="22"/>
                <w:szCs w:val="22"/>
              </w:rPr>
              <w:t>th children and young people.</w:t>
            </w:r>
          </w:p>
          <w:p w14:paraId="60667C57" w14:textId="79997A25" w:rsidR="00EC190A" w:rsidRDefault="5DF6CCFC" w:rsidP="5DF6CCFC">
            <w:pPr>
              <w:spacing w:after="120"/>
              <w:jc w:val="both"/>
              <w:rPr>
                <w:rFonts w:asciiTheme="minorHAnsi" w:hAnsiTheme="minorHAnsi"/>
                <w:sz w:val="22"/>
                <w:szCs w:val="22"/>
              </w:rPr>
            </w:pPr>
            <w:r w:rsidRPr="5DF6CCFC">
              <w:rPr>
                <w:rFonts w:asciiTheme="minorHAnsi" w:hAnsiTheme="minorHAnsi"/>
                <w:sz w:val="22"/>
                <w:szCs w:val="22"/>
              </w:rPr>
              <w:lastRenderedPageBreak/>
              <w:t>D</w:t>
            </w:r>
            <w:r w:rsidR="00E7181F">
              <w:rPr>
                <w:rFonts w:asciiTheme="minorHAnsi" w:hAnsiTheme="minorHAnsi"/>
                <w:sz w:val="22"/>
                <w:szCs w:val="22"/>
              </w:rPr>
              <w:t>3</w:t>
            </w:r>
            <w:r w:rsidR="004823CB">
              <w:rPr>
                <w:rFonts w:asciiTheme="minorHAnsi" w:hAnsiTheme="minorHAnsi"/>
                <w:sz w:val="22"/>
                <w:szCs w:val="22"/>
              </w:rPr>
              <w:t xml:space="preserve"> - </w:t>
            </w:r>
            <w:r w:rsidRPr="5DF6CCFC">
              <w:rPr>
                <w:rFonts w:asciiTheme="minorHAnsi" w:hAnsiTheme="minorHAnsi"/>
                <w:sz w:val="22"/>
                <w:szCs w:val="22"/>
              </w:rPr>
              <w:t xml:space="preserve">Experience of engaging and supporting long term behaviour change with children and young people from priority groups, including care experienced children and young people, young people from SIMD backgrounds, young people requiring support for their mental health and wellbeing. </w:t>
            </w:r>
          </w:p>
          <w:p w14:paraId="6989DF22" w14:textId="02A31E65" w:rsidR="004823CB" w:rsidRPr="000D44B0" w:rsidRDefault="00E7181F" w:rsidP="000D44B0">
            <w:pPr>
              <w:spacing w:after="120"/>
              <w:jc w:val="both"/>
              <w:rPr>
                <w:rFonts w:asciiTheme="minorHAnsi" w:hAnsiTheme="minorHAnsi"/>
                <w:sz w:val="22"/>
                <w:szCs w:val="22"/>
              </w:rPr>
            </w:pPr>
            <w:r>
              <w:rPr>
                <w:rFonts w:asciiTheme="minorHAnsi" w:hAnsiTheme="minorHAnsi"/>
                <w:sz w:val="22"/>
                <w:szCs w:val="22"/>
              </w:rPr>
              <w:t>D4</w:t>
            </w:r>
            <w:r w:rsidR="004823CB">
              <w:rPr>
                <w:rFonts w:asciiTheme="minorHAnsi" w:hAnsiTheme="minorHAnsi"/>
                <w:sz w:val="22"/>
                <w:szCs w:val="22"/>
              </w:rPr>
              <w:t xml:space="preserve"> - </w:t>
            </w:r>
            <w:proofErr w:type="spellStart"/>
            <w:r>
              <w:rPr>
                <w:rFonts w:asciiTheme="minorHAnsi" w:hAnsiTheme="minorHAnsi"/>
                <w:sz w:val="22"/>
                <w:szCs w:val="22"/>
              </w:rPr>
              <w:t>Expeirence</w:t>
            </w:r>
            <w:proofErr w:type="spellEnd"/>
            <w:r>
              <w:rPr>
                <w:rFonts w:asciiTheme="minorHAnsi" w:hAnsiTheme="minorHAnsi"/>
                <w:sz w:val="22"/>
                <w:szCs w:val="22"/>
              </w:rPr>
              <w:t xml:space="preserve"> of developing and delivering training and CPD to volunteers and staff.</w:t>
            </w:r>
          </w:p>
        </w:tc>
        <w:tc>
          <w:tcPr>
            <w:tcW w:w="4140" w:type="dxa"/>
          </w:tcPr>
          <w:p w14:paraId="1F283D6A" w14:textId="77777777" w:rsidR="00953625" w:rsidRDefault="006C55F0" w:rsidP="00C53F6C">
            <w:pPr>
              <w:spacing w:after="120"/>
              <w:jc w:val="both"/>
              <w:rPr>
                <w:rFonts w:asciiTheme="minorHAnsi" w:hAnsiTheme="minorHAnsi" w:cstheme="minorHAnsi"/>
                <w:sz w:val="22"/>
                <w:szCs w:val="22"/>
              </w:rPr>
            </w:pPr>
            <w:r>
              <w:rPr>
                <w:rFonts w:asciiTheme="minorHAnsi" w:hAnsiTheme="minorHAnsi" w:cstheme="minorHAnsi"/>
                <w:sz w:val="22"/>
                <w:szCs w:val="22"/>
              </w:rPr>
              <w:lastRenderedPageBreak/>
              <w:t>Application F</w:t>
            </w:r>
            <w:r w:rsidR="00DC5B85">
              <w:rPr>
                <w:rFonts w:asciiTheme="minorHAnsi" w:hAnsiTheme="minorHAnsi" w:cstheme="minorHAnsi"/>
                <w:sz w:val="22"/>
                <w:szCs w:val="22"/>
              </w:rPr>
              <w:t>orm and</w:t>
            </w:r>
            <w:r w:rsidR="0056245C" w:rsidRPr="003E1B8C">
              <w:rPr>
                <w:rFonts w:asciiTheme="minorHAnsi" w:hAnsiTheme="minorHAnsi" w:cstheme="minorHAnsi"/>
                <w:sz w:val="22"/>
                <w:szCs w:val="22"/>
              </w:rPr>
              <w:t xml:space="preserve"> </w:t>
            </w:r>
            <w:r w:rsidR="007E3D55" w:rsidRPr="003E1B8C">
              <w:rPr>
                <w:rFonts w:asciiTheme="minorHAnsi" w:hAnsiTheme="minorHAnsi" w:cstheme="minorHAnsi"/>
                <w:sz w:val="22"/>
                <w:szCs w:val="22"/>
              </w:rPr>
              <w:t xml:space="preserve">Interview </w:t>
            </w:r>
          </w:p>
          <w:p w14:paraId="63C07F48" w14:textId="77777777" w:rsidR="005A11CF" w:rsidRDefault="005A11CF" w:rsidP="00C53F6C">
            <w:pPr>
              <w:spacing w:after="120"/>
              <w:jc w:val="both"/>
              <w:rPr>
                <w:rFonts w:asciiTheme="minorHAnsi" w:hAnsiTheme="minorHAnsi" w:cstheme="minorHAnsi"/>
                <w:sz w:val="22"/>
                <w:szCs w:val="22"/>
              </w:rPr>
            </w:pPr>
          </w:p>
          <w:p w14:paraId="2A658252" w14:textId="77777777" w:rsidR="005A11CF" w:rsidRDefault="005A11CF" w:rsidP="00C53F6C">
            <w:pPr>
              <w:spacing w:after="120"/>
              <w:jc w:val="both"/>
              <w:rPr>
                <w:rFonts w:asciiTheme="minorHAnsi" w:hAnsiTheme="minorHAnsi" w:cstheme="minorHAnsi"/>
                <w:sz w:val="22"/>
                <w:szCs w:val="22"/>
              </w:rPr>
            </w:pPr>
          </w:p>
          <w:p w14:paraId="66064817" w14:textId="77777777" w:rsidR="005A11CF" w:rsidRDefault="005A11CF" w:rsidP="00C53F6C">
            <w:pPr>
              <w:spacing w:after="120"/>
              <w:jc w:val="both"/>
              <w:rPr>
                <w:rFonts w:asciiTheme="minorHAnsi" w:hAnsiTheme="minorHAnsi" w:cstheme="minorHAnsi"/>
                <w:sz w:val="22"/>
                <w:szCs w:val="22"/>
              </w:rPr>
            </w:pPr>
          </w:p>
          <w:p w14:paraId="55918378" w14:textId="77777777" w:rsidR="005A11CF" w:rsidRDefault="005A11CF" w:rsidP="00C53F6C">
            <w:pPr>
              <w:spacing w:after="120"/>
              <w:jc w:val="both"/>
              <w:rPr>
                <w:rFonts w:asciiTheme="minorHAnsi" w:hAnsiTheme="minorHAnsi" w:cstheme="minorHAnsi"/>
                <w:sz w:val="22"/>
                <w:szCs w:val="22"/>
              </w:rPr>
            </w:pPr>
          </w:p>
          <w:p w14:paraId="11FF7AE6" w14:textId="34C2BA25" w:rsidR="005A11CF" w:rsidRDefault="005A11CF" w:rsidP="00C53F6C">
            <w:pPr>
              <w:spacing w:after="120"/>
              <w:jc w:val="both"/>
              <w:rPr>
                <w:rFonts w:asciiTheme="minorHAnsi" w:hAnsiTheme="minorHAnsi" w:cstheme="minorHAnsi"/>
                <w:sz w:val="22"/>
                <w:szCs w:val="22"/>
              </w:rPr>
            </w:pPr>
          </w:p>
          <w:p w14:paraId="3E86813C" w14:textId="77777777" w:rsidR="005A11CF" w:rsidRDefault="005A11CF" w:rsidP="00C53F6C">
            <w:pPr>
              <w:spacing w:after="120"/>
              <w:jc w:val="both"/>
              <w:rPr>
                <w:rFonts w:asciiTheme="minorHAnsi" w:hAnsiTheme="minorHAnsi" w:cstheme="minorHAnsi"/>
                <w:sz w:val="22"/>
                <w:szCs w:val="22"/>
              </w:rPr>
            </w:pPr>
          </w:p>
          <w:p w14:paraId="6941FE7B" w14:textId="111A71A5" w:rsidR="005A11CF" w:rsidRPr="003E1B8C" w:rsidRDefault="005A11CF" w:rsidP="00C53F6C">
            <w:pPr>
              <w:spacing w:after="120"/>
              <w:jc w:val="both"/>
              <w:rPr>
                <w:rFonts w:ascii="Calibri" w:hAnsi="Calibri" w:cs="Arial"/>
                <w:bCs/>
                <w:sz w:val="22"/>
                <w:szCs w:val="22"/>
              </w:rPr>
            </w:pPr>
          </w:p>
        </w:tc>
      </w:tr>
      <w:tr w:rsidR="00A66A3C" w:rsidRPr="003E1B8C" w14:paraId="255C8476" w14:textId="77777777" w:rsidTr="00A33364">
        <w:trPr>
          <w:trHeight w:val="297"/>
        </w:trPr>
        <w:tc>
          <w:tcPr>
            <w:tcW w:w="6487" w:type="dxa"/>
            <w:shd w:val="clear" w:color="auto" w:fill="1F497D" w:themeFill="text2"/>
          </w:tcPr>
          <w:p w14:paraId="7B4D87C9" w14:textId="77777777" w:rsidR="00A66A3C" w:rsidRPr="003E1B8C" w:rsidRDefault="00A66A3C" w:rsidP="00C53F6C">
            <w:pPr>
              <w:spacing w:after="120"/>
              <w:jc w:val="center"/>
              <w:rPr>
                <w:bCs/>
                <w:color w:val="FFFFFF" w:themeColor="background1"/>
                <w:sz w:val="22"/>
                <w:szCs w:val="22"/>
              </w:rPr>
            </w:pPr>
            <w:r w:rsidRPr="003E1B8C">
              <w:rPr>
                <w:rFonts w:ascii="Calibri" w:hAnsi="Calibri"/>
                <w:b/>
                <w:color w:val="FFFFFF" w:themeColor="background1"/>
                <w:sz w:val="22"/>
                <w:szCs w:val="22"/>
              </w:rPr>
              <w:t>GCU Values &amp; Behaviours</w:t>
            </w:r>
          </w:p>
        </w:tc>
        <w:tc>
          <w:tcPr>
            <w:tcW w:w="4140" w:type="dxa"/>
            <w:shd w:val="clear" w:color="auto" w:fill="1F497D" w:themeFill="text2"/>
          </w:tcPr>
          <w:p w14:paraId="685F26B3" w14:textId="77777777" w:rsidR="00A66A3C" w:rsidRPr="003E1B8C" w:rsidRDefault="00A66A3C" w:rsidP="00C53F6C">
            <w:pPr>
              <w:pStyle w:val="GCC10ptromanbody"/>
              <w:jc w:val="center"/>
              <w:rPr>
                <w:rFonts w:asciiTheme="minorHAnsi" w:hAnsiTheme="minorHAnsi"/>
                <w:b/>
                <w:color w:val="FFFFFF" w:themeColor="background1"/>
                <w:sz w:val="22"/>
                <w:szCs w:val="22"/>
              </w:rPr>
            </w:pPr>
            <w:proofErr w:type="gramStart"/>
            <w:r w:rsidRPr="003E1B8C">
              <w:rPr>
                <w:rFonts w:asciiTheme="minorHAnsi" w:hAnsiTheme="minorHAnsi"/>
                <w:b/>
                <w:color w:val="FFFFFF" w:themeColor="background1"/>
                <w:sz w:val="22"/>
                <w:szCs w:val="22"/>
              </w:rPr>
              <w:t>Assessment  Method</w:t>
            </w:r>
            <w:proofErr w:type="gramEnd"/>
          </w:p>
        </w:tc>
      </w:tr>
      <w:tr w:rsidR="00A66A3C" w:rsidRPr="003E1B8C" w14:paraId="241B2BE4" w14:textId="77777777" w:rsidTr="00A33364">
        <w:trPr>
          <w:trHeight w:val="890"/>
        </w:trPr>
        <w:tc>
          <w:tcPr>
            <w:tcW w:w="6487" w:type="dxa"/>
            <w:shd w:val="clear" w:color="auto" w:fill="D9D9D9" w:themeFill="background1" w:themeFillShade="D9"/>
          </w:tcPr>
          <w:p w14:paraId="695257C4" w14:textId="77777777" w:rsidR="00A66A3C" w:rsidRPr="003E1B8C" w:rsidRDefault="00A66A3C" w:rsidP="008374C9">
            <w:pPr>
              <w:pStyle w:val="GCC10ptromanbody"/>
              <w:numPr>
                <w:ilvl w:val="0"/>
                <w:numId w:val="23"/>
              </w:numPr>
              <w:rPr>
                <w:rFonts w:asciiTheme="minorHAnsi" w:hAnsiTheme="minorHAnsi" w:cstheme="minorHAnsi"/>
                <w:sz w:val="22"/>
                <w:szCs w:val="22"/>
              </w:rPr>
            </w:pPr>
            <w:r w:rsidRPr="003E1B8C">
              <w:rPr>
                <w:rFonts w:asciiTheme="minorHAnsi" w:hAnsiTheme="minorHAnsi"/>
                <w:sz w:val="22"/>
                <w:szCs w:val="22"/>
              </w:rPr>
              <w:t xml:space="preserve">Demonstrates behaviours which are consistent with the </w:t>
            </w:r>
            <w:r w:rsidRPr="003E1B8C">
              <w:rPr>
                <w:rFonts w:asciiTheme="minorHAnsi" w:hAnsiTheme="minorHAnsi"/>
                <w:b/>
                <w:bCs w:val="0"/>
                <w:sz w:val="22"/>
                <w:szCs w:val="22"/>
              </w:rPr>
              <w:t>GCU Values</w:t>
            </w:r>
            <w:r w:rsidRPr="003E1B8C">
              <w:rPr>
                <w:rFonts w:asciiTheme="minorHAnsi" w:hAnsiTheme="minorHAnsi"/>
                <w:sz w:val="22"/>
                <w:szCs w:val="22"/>
              </w:rPr>
              <w:t xml:space="preserve"> </w:t>
            </w:r>
            <w:r w:rsidRPr="003E1B8C">
              <w:rPr>
                <w:rFonts w:asciiTheme="minorHAnsi" w:hAnsiTheme="minorHAnsi"/>
                <w:b/>
                <w:bCs w:val="0"/>
                <w:sz w:val="22"/>
                <w:szCs w:val="22"/>
              </w:rPr>
              <w:t>(Integrity, Responsibility, Creativity &amp; Confidence)</w:t>
            </w:r>
          </w:p>
        </w:tc>
        <w:tc>
          <w:tcPr>
            <w:tcW w:w="4140" w:type="dxa"/>
            <w:shd w:val="clear" w:color="auto" w:fill="D9D9D9" w:themeFill="background1" w:themeFillShade="D9"/>
          </w:tcPr>
          <w:p w14:paraId="16FDDD30" w14:textId="77777777" w:rsidR="00A66A3C" w:rsidRPr="003E1B8C" w:rsidRDefault="00A66A3C" w:rsidP="008374C9">
            <w:pPr>
              <w:tabs>
                <w:tab w:val="left" w:pos="3780"/>
                <w:tab w:val="left" w:pos="6210"/>
              </w:tabs>
              <w:spacing w:after="120"/>
              <w:rPr>
                <w:rFonts w:ascii="Calibri" w:hAnsi="Calibri"/>
                <w:sz w:val="22"/>
                <w:szCs w:val="22"/>
              </w:rPr>
            </w:pPr>
            <w:r w:rsidRPr="003E1B8C">
              <w:rPr>
                <w:rFonts w:ascii="Calibri" w:hAnsi="Calibri"/>
                <w:sz w:val="22"/>
                <w:szCs w:val="22"/>
              </w:rPr>
              <w:t xml:space="preserve">Application Form &amp; Interview </w:t>
            </w:r>
          </w:p>
        </w:tc>
      </w:tr>
    </w:tbl>
    <w:p w14:paraId="530EAF6A" w14:textId="05790CD4" w:rsidR="00517997" w:rsidRDefault="00517997" w:rsidP="008374C9">
      <w:pPr>
        <w:rPr>
          <w:rFonts w:asciiTheme="minorHAnsi" w:hAnsiTheme="minorHAnsi"/>
          <w:b/>
          <w:sz w:val="22"/>
          <w:szCs w:val="22"/>
        </w:rPr>
      </w:pPr>
    </w:p>
    <w:sectPr w:rsidR="00517997" w:rsidSect="00D27048">
      <w:pgSz w:w="11906" w:h="16838" w:code="9"/>
      <w:pgMar w:top="426" w:right="567" w:bottom="567" w:left="567"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A740" w14:textId="77777777" w:rsidR="00176400" w:rsidRDefault="00176400">
      <w:r>
        <w:separator/>
      </w:r>
    </w:p>
  </w:endnote>
  <w:endnote w:type="continuationSeparator" w:id="0">
    <w:p w14:paraId="53714570" w14:textId="77777777" w:rsidR="00176400" w:rsidRDefault="0017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15D6" w14:textId="77777777" w:rsidR="00176400" w:rsidRDefault="00176400">
      <w:r>
        <w:separator/>
      </w:r>
    </w:p>
  </w:footnote>
  <w:footnote w:type="continuationSeparator" w:id="0">
    <w:p w14:paraId="338D6637" w14:textId="77777777" w:rsidR="00176400" w:rsidRDefault="0017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AE2D1A"/>
    <w:lvl w:ilvl="0">
      <w:start w:val="1"/>
      <w:numFmt w:val="bullet"/>
      <w:pStyle w:val="ListBullet"/>
      <w:lvlText w:val="o"/>
      <w:lvlJc w:val="left"/>
      <w:pPr>
        <w:tabs>
          <w:tab w:val="num" w:pos="1134"/>
        </w:tabs>
        <w:ind w:left="1134" w:hanging="567"/>
      </w:pPr>
      <w:rPr>
        <w:rFonts w:ascii="Courier New" w:hAnsi="Courier New" w:hint="default"/>
      </w:rPr>
    </w:lvl>
  </w:abstractNum>
  <w:abstractNum w:abstractNumId="1" w15:restartNumberingAfterBreak="0">
    <w:nsid w:val="02924781"/>
    <w:multiLevelType w:val="hybridMultilevel"/>
    <w:tmpl w:val="2F5070E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671"/>
    <w:multiLevelType w:val="hybridMultilevel"/>
    <w:tmpl w:val="B3F09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E6874"/>
    <w:multiLevelType w:val="hybridMultilevel"/>
    <w:tmpl w:val="B22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B39A6"/>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151143D"/>
    <w:multiLevelType w:val="multilevel"/>
    <w:tmpl w:val="B22AA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9306D"/>
    <w:multiLevelType w:val="hybridMultilevel"/>
    <w:tmpl w:val="72F0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759A3"/>
    <w:multiLevelType w:val="hybridMultilevel"/>
    <w:tmpl w:val="D2A23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F919D9"/>
    <w:multiLevelType w:val="hybridMultilevel"/>
    <w:tmpl w:val="2D3E1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521A10"/>
    <w:multiLevelType w:val="hybridMultilevel"/>
    <w:tmpl w:val="9E826C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864ED7"/>
    <w:multiLevelType w:val="hybridMultilevel"/>
    <w:tmpl w:val="B22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A65C2"/>
    <w:multiLevelType w:val="hybridMultilevel"/>
    <w:tmpl w:val="85489F58"/>
    <w:lvl w:ilvl="0" w:tplc="FCEA323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5E4BD3"/>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716396"/>
    <w:multiLevelType w:val="hybridMultilevel"/>
    <w:tmpl w:val="707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F2FFE"/>
    <w:multiLevelType w:val="hybridMultilevel"/>
    <w:tmpl w:val="52922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57559D"/>
    <w:multiLevelType w:val="hybridMultilevel"/>
    <w:tmpl w:val="CD3E4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A26F96"/>
    <w:multiLevelType w:val="hybridMultilevel"/>
    <w:tmpl w:val="5D60A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491F85"/>
    <w:multiLevelType w:val="hybridMultilevel"/>
    <w:tmpl w:val="F26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E1810"/>
    <w:multiLevelType w:val="hybridMultilevel"/>
    <w:tmpl w:val="C3DE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C510A"/>
    <w:multiLevelType w:val="hybridMultilevel"/>
    <w:tmpl w:val="7718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6731BA"/>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6D21B8"/>
    <w:multiLevelType w:val="hybridMultilevel"/>
    <w:tmpl w:val="6AF2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A03BD6"/>
    <w:multiLevelType w:val="hybridMultilevel"/>
    <w:tmpl w:val="813AF528"/>
    <w:lvl w:ilvl="0" w:tplc="BE5679AE">
      <w:numFmt w:val="bullet"/>
      <w:lvlText w:val="-"/>
      <w:lvlJc w:val="left"/>
      <w:pPr>
        <w:ind w:left="435" w:hanging="360"/>
      </w:pPr>
      <w:rPr>
        <w:rFonts w:ascii="Calibri" w:eastAsia="Times New Roman" w:hAnsi="Calibri"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4DEE5CFA"/>
    <w:multiLevelType w:val="hybridMultilevel"/>
    <w:tmpl w:val="1458FA8A"/>
    <w:lvl w:ilvl="0" w:tplc="6622BA98">
      <w:start w:val="1"/>
      <w:numFmt w:val="decimal"/>
      <w:pStyle w:val="04GCC10ptnumberbullet"/>
      <w:lvlText w:val="%1."/>
      <w:lvlJc w:val="left"/>
      <w:pPr>
        <w:tabs>
          <w:tab w:val="num" w:pos="720"/>
        </w:tabs>
        <w:ind w:left="720" w:hanging="360"/>
      </w:pPr>
    </w:lvl>
    <w:lvl w:ilvl="1" w:tplc="F9746BBC">
      <w:start w:val="1"/>
      <w:numFmt w:val="bullet"/>
      <w:lvlText w:val=""/>
      <w:lvlJc w:val="left"/>
      <w:pPr>
        <w:tabs>
          <w:tab w:val="num" w:pos="1440"/>
        </w:tabs>
        <w:ind w:left="1440" w:hanging="360"/>
      </w:pPr>
      <w:rPr>
        <w:rFonts w:ascii="Symbol" w:hAnsi="Symbol" w:hint="default"/>
      </w:rPr>
    </w:lvl>
    <w:lvl w:ilvl="2" w:tplc="784EEECA">
      <w:start w:val="4"/>
      <w:numFmt w:val="decimal"/>
      <w:lvlText w:val="%3"/>
      <w:lvlJc w:val="left"/>
      <w:pPr>
        <w:tabs>
          <w:tab w:val="num" w:pos="2700"/>
        </w:tabs>
        <w:ind w:left="2700" w:hanging="720"/>
      </w:pPr>
      <w:rPr>
        <w:rFonts w:hint="default"/>
      </w:rPr>
    </w:lvl>
    <w:lvl w:ilvl="3" w:tplc="5478004C" w:tentative="1">
      <w:start w:val="1"/>
      <w:numFmt w:val="decimal"/>
      <w:lvlText w:val="%4."/>
      <w:lvlJc w:val="left"/>
      <w:pPr>
        <w:tabs>
          <w:tab w:val="num" w:pos="2880"/>
        </w:tabs>
        <w:ind w:left="2880" w:hanging="360"/>
      </w:pPr>
    </w:lvl>
    <w:lvl w:ilvl="4" w:tplc="D8F0118E" w:tentative="1">
      <w:start w:val="1"/>
      <w:numFmt w:val="lowerLetter"/>
      <w:lvlText w:val="%5."/>
      <w:lvlJc w:val="left"/>
      <w:pPr>
        <w:tabs>
          <w:tab w:val="num" w:pos="3600"/>
        </w:tabs>
        <w:ind w:left="3600" w:hanging="360"/>
      </w:pPr>
    </w:lvl>
    <w:lvl w:ilvl="5" w:tplc="B03A335A" w:tentative="1">
      <w:start w:val="1"/>
      <w:numFmt w:val="lowerRoman"/>
      <w:lvlText w:val="%6."/>
      <w:lvlJc w:val="right"/>
      <w:pPr>
        <w:tabs>
          <w:tab w:val="num" w:pos="4320"/>
        </w:tabs>
        <w:ind w:left="4320" w:hanging="180"/>
      </w:pPr>
    </w:lvl>
    <w:lvl w:ilvl="6" w:tplc="77D22898" w:tentative="1">
      <w:start w:val="1"/>
      <w:numFmt w:val="decimal"/>
      <w:lvlText w:val="%7."/>
      <w:lvlJc w:val="left"/>
      <w:pPr>
        <w:tabs>
          <w:tab w:val="num" w:pos="5040"/>
        </w:tabs>
        <w:ind w:left="5040" w:hanging="360"/>
      </w:pPr>
    </w:lvl>
    <w:lvl w:ilvl="7" w:tplc="9996A3F0" w:tentative="1">
      <w:start w:val="1"/>
      <w:numFmt w:val="lowerLetter"/>
      <w:lvlText w:val="%8."/>
      <w:lvlJc w:val="left"/>
      <w:pPr>
        <w:tabs>
          <w:tab w:val="num" w:pos="5760"/>
        </w:tabs>
        <w:ind w:left="5760" w:hanging="360"/>
      </w:pPr>
    </w:lvl>
    <w:lvl w:ilvl="8" w:tplc="9E7C9596" w:tentative="1">
      <w:start w:val="1"/>
      <w:numFmt w:val="lowerRoman"/>
      <w:lvlText w:val="%9."/>
      <w:lvlJc w:val="right"/>
      <w:pPr>
        <w:tabs>
          <w:tab w:val="num" w:pos="6480"/>
        </w:tabs>
        <w:ind w:left="6480" w:hanging="180"/>
      </w:pPr>
    </w:lvl>
  </w:abstractNum>
  <w:abstractNum w:abstractNumId="25" w15:restartNumberingAfterBreak="0">
    <w:nsid w:val="514E72A4"/>
    <w:multiLevelType w:val="multilevel"/>
    <w:tmpl w:val="5718C5D6"/>
    <w:numStyleLink w:val="HayGroupBulletlist"/>
  </w:abstractNum>
  <w:abstractNum w:abstractNumId="26" w15:restartNumberingAfterBreak="0">
    <w:nsid w:val="53D30A21"/>
    <w:multiLevelType w:val="hybridMultilevel"/>
    <w:tmpl w:val="DE529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AF41A2"/>
    <w:multiLevelType w:val="hybridMultilevel"/>
    <w:tmpl w:val="411E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16942"/>
    <w:multiLevelType w:val="hybridMultilevel"/>
    <w:tmpl w:val="9F92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A7117E"/>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610760"/>
    <w:multiLevelType w:val="hybridMultilevel"/>
    <w:tmpl w:val="2CBC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F3C61"/>
    <w:multiLevelType w:val="hybridMultilevel"/>
    <w:tmpl w:val="2DCC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00B5F"/>
    <w:multiLevelType w:val="hybridMultilevel"/>
    <w:tmpl w:val="B204B0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8C87D0B"/>
    <w:multiLevelType w:val="hybridMultilevel"/>
    <w:tmpl w:val="0BBEB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531F5A"/>
    <w:multiLevelType w:val="hybridMultilevel"/>
    <w:tmpl w:val="B22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740CC"/>
    <w:multiLevelType w:val="hybridMultilevel"/>
    <w:tmpl w:val="2F02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771135">
    <w:abstractNumId w:val="24"/>
  </w:num>
  <w:num w:numId="2" w16cid:durableId="1922323949">
    <w:abstractNumId w:val="0"/>
  </w:num>
  <w:num w:numId="3" w16cid:durableId="653989871">
    <w:abstractNumId w:val="32"/>
  </w:num>
  <w:num w:numId="4" w16cid:durableId="236793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2525707">
    <w:abstractNumId w:val="2"/>
  </w:num>
  <w:num w:numId="6" w16cid:durableId="796486797">
    <w:abstractNumId w:val="17"/>
  </w:num>
  <w:num w:numId="7" w16cid:durableId="1359162217">
    <w:abstractNumId w:val="19"/>
  </w:num>
  <w:num w:numId="8" w16cid:durableId="1611738077">
    <w:abstractNumId w:val="4"/>
  </w:num>
  <w:num w:numId="9" w16cid:durableId="1812944706">
    <w:abstractNumId w:val="27"/>
  </w:num>
  <w:num w:numId="10" w16cid:durableId="379403757">
    <w:abstractNumId w:val="14"/>
  </w:num>
  <w:num w:numId="11" w16cid:durableId="1331442722">
    <w:abstractNumId w:val="7"/>
  </w:num>
  <w:num w:numId="12" w16cid:durableId="1107895562">
    <w:abstractNumId w:val="22"/>
  </w:num>
  <w:num w:numId="13" w16cid:durableId="2021006744">
    <w:abstractNumId w:val="15"/>
  </w:num>
  <w:num w:numId="14" w16cid:durableId="1271550493">
    <w:abstractNumId w:val="35"/>
  </w:num>
  <w:num w:numId="15" w16cid:durableId="1291663687">
    <w:abstractNumId w:val="6"/>
  </w:num>
  <w:num w:numId="16" w16cid:durableId="5518507">
    <w:abstractNumId w:val="13"/>
  </w:num>
  <w:num w:numId="17" w16cid:durableId="383451319">
    <w:abstractNumId w:val="9"/>
  </w:num>
  <w:num w:numId="18" w16cid:durableId="1914967967">
    <w:abstractNumId w:val="20"/>
  </w:num>
  <w:num w:numId="19" w16cid:durableId="1855538456">
    <w:abstractNumId w:val="25"/>
  </w:num>
  <w:num w:numId="20" w16cid:durableId="194466876">
    <w:abstractNumId w:val="12"/>
  </w:num>
  <w:num w:numId="21" w16cid:durableId="345209395">
    <w:abstractNumId w:val="21"/>
  </w:num>
  <w:num w:numId="22" w16cid:durableId="1790077624">
    <w:abstractNumId w:val="28"/>
  </w:num>
  <w:num w:numId="23" w16cid:durableId="1929994134">
    <w:abstractNumId w:val="26"/>
  </w:num>
  <w:num w:numId="24" w16cid:durableId="1858539779">
    <w:abstractNumId w:val="18"/>
  </w:num>
  <w:num w:numId="25" w16cid:durableId="1539463883">
    <w:abstractNumId w:val="30"/>
  </w:num>
  <w:num w:numId="26" w16cid:durableId="1925338985">
    <w:abstractNumId w:val="8"/>
  </w:num>
  <w:num w:numId="27" w16cid:durableId="1848325797">
    <w:abstractNumId w:val="16"/>
  </w:num>
  <w:num w:numId="28" w16cid:durableId="2066685239">
    <w:abstractNumId w:val="29"/>
  </w:num>
  <w:num w:numId="29" w16cid:durableId="895122009">
    <w:abstractNumId w:val="31"/>
  </w:num>
  <w:num w:numId="30" w16cid:durableId="265238825">
    <w:abstractNumId w:val="33"/>
  </w:num>
  <w:num w:numId="31" w16cid:durableId="126095519">
    <w:abstractNumId w:val="1"/>
  </w:num>
  <w:num w:numId="32" w16cid:durableId="1779519200">
    <w:abstractNumId w:val="10"/>
  </w:num>
  <w:num w:numId="33" w16cid:durableId="1487621955">
    <w:abstractNumId w:val="3"/>
  </w:num>
  <w:num w:numId="34" w16cid:durableId="329336084">
    <w:abstractNumId w:val="34"/>
  </w:num>
  <w:num w:numId="35" w16cid:durableId="1779981434">
    <w:abstractNumId w:val="5"/>
  </w:num>
  <w:num w:numId="36" w16cid:durableId="1515535673">
    <w:abstractNumId w:val="23"/>
  </w:num>
  <w:num w:numId="37" w16cid:durableId="487747528">
    <w:abstractNumId w:val="11"/>
  </w:num>
  <w:num w:numId="38" w16cid:durableId="830026211">
    <w:abstractNumId w:val="9"/>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3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9B"/>
    <w:rsid w:val="00010A77"/>
    <w:rsid w:val="0001116C"/>
    <w:rsid w:val="000142D6"/>
    <w:rsid w:val="00017167"/>
    <w:rsid w:val="0002011D"/>
    <w:rsid w:val="0002440B"/>
    <w:rsid w:val="000270FE"/>
    <w:rsid w:val="000278A8"/>
    <w:rsid w:val="00032D39"/>
    <w:rsid w:val="00034A53"/>
    <w:rsid w:val="000350DE"/>
    <w:rsid w:val="000421A8"/>
    <w:rsid w:val="00044482"/>
    <w:rsid w:val="00044BB0"/>
    <w:rsid w:val="00050FBF"/>
    <w:rsid w:val="00052FAF"/>
    <w:rsid w:val="00061536"/>
    <w:rsid w:val="00063FB8"/>
    <w:rsid w:val="0007404E"/>
    <w:rsid w:val="00081A42"/>
    <w:rsid w:val="00082309"/>
    <w:rsid w:val="0008763D"/>
    <w:rsid w:val="00090866"/>
    <w:rsid w:val="00096B9B"/>
    <w:rsid w:val="000979C9"/>
    <w:rsid w:val="000A2C6F"/>
    <w:rsid w:val="000A565F"/>
    <w:rsid w:val="000A5AC4"/>
    <w:rsid w:val="000C0791"/>
    <w:rsid w:val="000C18BC"/>
    <w:rsid w:val="000C4D8E"/>
    <w:rsid w:val="000D0341"/>
    <w:rsid w:val="000D0406"/>
    <w:rsid w:val="000D0D6F"/>
    <w:rsid w:val="000D2314"/>
    <w:rsid w:val="000D2894"/>
    <w:rsid w:val="000D3860"/>
    <w:rsid w:val="000D44B0"/>
    <w:rsid w:val="000D4CA8"/>
    <w:rsid w:val="000D59F1"/>
    <w:rsid w:val="000D6027"/>
    <w:rsid w:val="000E3AA5"/>
    <w:rsid w:val="000E3CC0"/>
    <w:rsid w:val="000F2E52"/>
    <w:rsid w:val="000F3C32"/>
    <w:rsid w:val="001053EB"/>
    <w:rsid w:val="00105CEA"/>
    <w:rsid w:val="00112B0C"/>
    <w:rsid w:val="00115068"/>
    <w:rsid w:val="00117A80"/>
    <w:rsid w:val="00121BD3"/>
    <w:rsid w:val="0012408A"/>
    <w:rsid w:val="001250E3"/>
    <w:rsid w:val="00127142"/>
    <w:rsid w:val="00134F59"/>
    <w:rsid w:val="00142BBB"/>
    <w:rsid w:val="00144987"/>
    <w:rsid w:val="001462A7"/>
    <w:rsid w:val="00153513"/>
    <w:rsid w:val="0015572B"/>
    <w:rsid w:val="00155C39"/>
    <w:rsid w:val="0016045F"/>
    <w:rsid w:val="001614C3"/>
    <w:rsid w:val="0016208F"/>
    <w:rsid w:val="00167200"/>
    <w:rsid w:val="00176400"/>
    <w:rsid w:val="00176562"/>
    <w:rsid w:val="001810F0"/>
    <w:rsid w:val="00181822"/>
    <w:rsid w:val="0018573E"/>
    <w:rsid w:val="001863C2"/>
    <w:rsid w:val="00186A0C"/>
    <w:rsid w:val="00190156"/>
    <w:rsid w:val="001906E0"/>
    <w:rsid w:val="00192058"/>
    <w:rsid w:val="00193067"/>
    <w:rsid w:val="00196081"/>
    <w:rsid w:val="00197C5C"/>
    <w:rsid w:val="00197E4A"/>
    <w:rsid w:val="001A1228"/>
    <w:rsid w:val="001A2BDA"/>
    <w:rsid w:val="001A3B2D"/>
    <w:rsid w:val="001A5AA1"/>
    <w:rsid w:val="001A799A"/>
    <w:rsid w:val="001B01AC"/>
    <w:rsid w:val="001C3DA5"/>
    <w:rsid w:val="001C53C9"/>
    <w:rsid w:val="001C5A09"/>
    <w:rsid w:val="001C652C"/>
    <w:rsid w:val="001D322D"/>
    <w:rsid w:val="001D56D8"/>
    <w:rsid w:val="001E2B1C"/>
    <w:rsid w:val="001E6F4E"/>
    <w:rsid w:val="001F35A4"/>
    <w:rsid w:val="001F6590"/>
    <w:rsid w:val="001F6FD4"/>
    <w:rsid w:val="0021080D"/>
    <w:rsid w:val="002146AC"/>
    <w:rsid w:val="002222AE"/>
    <w:rsid w:val="002231DF"/>
    <w:rsid w:val="00223E35"/>
    <w:rsid w:val="00223E48"/>
    <w:rsid w:val="00226F8A"/>
    <w:rsid w:val="00230DFA"/>
    <w:rsid w:val="002340BE"/>
    <w:rsid w:val="00243E8E"/>
    <w:rsid w:val="00246AAA"/>
    <w:rsid w:val="0024775B"/>
    <w:rsid w:val="0025028F"/>
    <w:rsid w:val="00251931"/>
    <w:rsid w:val="00255E95"/>
    <w:rsid w:val="00257240"/>
    <w:rsid w:val="00257373"/>
    <w:rsid w:val="00262F0A"/>
    <w:rsid w:val="00265947"/>
    <w:rsid w:val="00266932"/>
    <w:rsid w:val="0027476E"/>
    <w:rsid w:val="00281D1C"/>
    <w:rsid w:val="00283EB5"/>
    <w:rsid w:val="002846BC"/>
    <w:rsid w:val="00286CD1"/>
    <w:rsid w:val="00287079"/>
    <w:rsid w:val="00287BB9"/>
    <w:rsid w:val="00290774"/>
    <w:rsid w:val="002959AE"/>
    <w:rsid w:val="00297E77"/>
    <w:rsid w:val="002A2ABB"/>
    <w:rsid w:val="002B74D3"/>
    <w:rsid w:val="002B78B3"/>
    <w:rsid w:val="002D4809"/>
    <w:rsid w:val="002E3851"/>
    <w:rsid w:val="002E3C67"/>
    <w:rsid w:val="002E49D1"/>
    <w:rsid w:val="002E662F"/>
    <w:rsid w:val="002E7A8E"/>
    <w:rsid w:val="00310B55"/>
    <w:rsid w:val="00313634"/>
    <w:rsid w:val="003211F9"/>
    <w:rsid w:val="003260A9"/>
    <w:rsid w:val="00326E15"/>
    <w:rsid w:val="00336C6C"/>
    <w:rsid w:val="00343B5E"/>
    <w:rsid w:val="00345B90"/>
    <w:rsid w:val="00357AE2"/>
    <w:rsid w:val="00365A9A"/>
    <w:rsid w:val="003841A3"/>
    <w:rsid w:val="00391B93"/>
    <w:rsid w:val="00391DAC"/>
    <w:rsid w:val="003936BB"/>
    <w:rsid w:val="00394A0A"/>
    <w:rsid w:val="00394C42"/>
    <w:rsid w:val="00395016"/>
    <w:rsid w:val="003A28A2"/>
    <w:rsid w:val="003A36BC"/>
    <w:rsid w:val="003A5EFD"/>
    <w:rsid w:val="003B1536"/>
    <w:rsid w:val="003B39E1"/>
    <w:rsid w:val="003C28EB"/>
    <w:rsid w:val="003C361F"/>
    <w:rsid w:val="003C5C2A"/>
    <w:rsid w:val="003D20AF"/>
    <w:rsid w:val="003D33CA"/>
    <w:rsid w:val="003D68A5"/>
    <w:rsid w:val="003E1B8C"/>
    <w:rsid w:val="003E5667"/>
    <w:rsid w:val="003E631B"/>
    <w:rsid w:val="003F4E25"/>
    <w:rsid w:val="003F7ADE"/>
    <w:rsid w:val="004006C9"/>
    <w:rsid w:val="0040397B"/>
    <w:rsid w:val="0040601A"/>
    <w:rsid w:val="00406E41"/>
    <w:rsid w:val="00407300"/>
    <w:rsid w:val="00411819"/>
    <w:rsid w:val="0041242B"/>
    <w:rsid w:val="0041307F"/>
    <w:rsid w:val="0042057F"/>
    <w:rsid w:val="004247DB"/>
    <w:rsid w:val="00426FC7"/>
    <w:rsid w:val="00427D3D"/>
    <w:rsid w:val="00431B25"/>
    <w:rsid w:val="004323D1"/>
    <w:rsid w:val="004373AC"/>
    <w:rsid w:val="004376F7"/>
    <w:rsid w:val="004418A1"/>
    <w:rsid w:val="004442CF"/>
    <w:rsid w:val="00447372"/>
    <w:rsid w:val="004501F3"/>
    <w:rsid w:val="004514A5"/>
    <w:rsid w:val="004616B7"/>
    <w:rsid w:val="004617F1"/>
    <w:rsid w:val="00461A4D"/>
    <w:rsid w:val="00463FFA"/>
    <w:rsid w:val="00464E89"/>
    <w:rsid w:val="004721E8"/>
    <w:rsid w:val="004743F6"/>
    <w:rsid w:val="00474934"/>
    <w:rsid w:val="004823CB"/>
    <w:rsid w:val="0048309E"/>
    <w:rsid w:val="004859C1"/>
    <w:rsid w:val="004A05D9"/>
    <w:rsid w:val="004A38EC"/>
    <w:rsid w:val="004A4436"/>
    <w:rsid w:val="004A6FDE"/>
    <w:rsid w:val="004B353D"/>
    <w:rsid w:val="004B5A0D"/>
    <w:rsid w:val="004B6C75"/>
    <w:rsid w:val="004C03E2"/>
    <w:rsid w:val="004C1F57"/>
    <w:rsid w:val="004D25A2"/>
    <w:rsid w:val="004D346C"/>
    <w:rsid w:val="004E13A5"/>
    <w:rsid w:val="004E1C56"/>
    <w:rsid w:val="004E2969"/>
    <w:rsid w:val="004E6CE9"/>
    <w:rsid w:val="004E6E6C"/>
    <w:rsid w:val="004E7013"/>
    <w:rsid w:val="004F024C"/>
    <w:rsid w:val="005004B8"/>
    <w:rsid w:val="0050150D"/>
    <w:rsid w:val="00502A63"/>
    <w:rsid w:val="00513074"/>
    <w:rsid w:val="00513FB2"/>
    <w:rsid w:val="00517776"/>
    <w:rsid w:val="00517997"/>
    <w:rsid w:val="00520B85"/>
    <w:rsid w:val="00520BB1"/>
    <w:rsid w:val="00520C8E"/>
    <w:rsid w:val="00523D4C"/>
    <w:rsid w:val="005277B4"/>
    <w:rsid w:val="00531CB3"/>
    <w:rsid w:val="00537643"/>
    <w:rsid w:val="00541760"/>
    <w:rsid w:val="00544668"/>
    <w:rsid w:val="005475C6"/>
    <w:rsid w:val="0055595D"/>
    <w:rsid w:val="0056245C"/>
    <w:rsid w:val="00565FB5"/>
    <w:rsid w:val="00570FA4"/>
    <w:rsid w:val="00574216"/>
    <w:rsid w:val="00577388"/>
    <w:rsid w:val="00582FA2"/>
    <w:rsid w:val="005848A8"/>
    <w:rsid w:val="0058629D"/>
    <w:rsid w:val="00590EC0"/>
    <w:rsid w:val="00593E02"/>
    <w:rsid w:val="00595D56"/>
    <w:rsid w:val="00596DF4"/>
    <w:rsid w:val="005A11CF"/>
    <w:rsid w:val="005A193C"/>
    <w:rsid w:val="005A420F"/>
    <w:rsid w:val="005B54EB"/>
    <w:rsid w:val="005C1E37"/>
    <w:rsid w:val="005C7A2C"/>
    <w:rsid w:val="005D3170"/>
    <w:rsid w:val="005D31AC"/>
    <w:rsid w:val="005D425D"/>
    <w:rsid w:val="005D730C"/>
    <w:rsid w:val="005D7D4E"/>
    <w:rsid w:val="005E62B1"/>
    <w:rsid w:val="005E63CF"/>
    <w:rsid w:val="005F7BFF"/>
    <w:rsid w:val="006022A0"/>
    <w:rsid w:val="00603E53"/>
    <w:rsid w:val="00604F07"/>
    <w:rsid w:val="006101EE"/>
    <w:rsid w:val="00615BDF"/>
    <w:rsid w:val="00620B7A"/>
    <w:rsid w:val="00621007"/>
    <w:rsid w:val="00624C80"/>
    <w:rsid w:val="00633439"/>
    <w:rsid w:val="0063587B"/>
    <w:rsid w:val="006464A2"/>
    <w:rsid w:val="00651143"/>
    <w:rsid w:val="0065175C"/>
    <w:rsid w:val="006521FD"/>
    <w:rsid w:val="00653496"/>
    <w:rsid w:val="0065701D"/>
    <w:rsid w:val="00657494"/>
    <w:rsid w:val="00657808"/>
    <w:rsid w:val="00663786"/>
    <w:rsid w:val="006658D3"/>
    <w:rsid w:val="00665F0D"/>
    <w:rsid w:val="00670C7A"/>
    <w:rsid w:val="00674687"/>
    <w:rsid w:val="006765CA"/>
    <w:rsid w:val="00690C9C"/>
    <w:rsid w:val="006951B3"/>
    <w:rsid w:val="006976C4"/>
    <w:rsid w:val="006A3F57"/>
    <w:rsid w:val="006A703A"/>
    <w:rsid w:val="006C05AF"/>
    <w:rsid w:val="006C13F3"/>
    <w:rsid w:val="006C25E4"/>
    <w:rsid w:val="006C55F0"/>
    <w:rsid w:val="006D091F"/>
    <w:rsid w:val="006D161D"/>
    <w:rsid w:val="006E321B"/>
    <w:rsid w:val="006E337E"/>
    <w:rsid w:val="006E3F6F"/>
    <w:rsid w:val="006E7665"/>
    <w:rsid w:val="006F321A"/>
    <w:rsid w:val="006F47CB"/>
    <w:rsid w:val="006F7F57"/>
    <w:rsid w:val="00700D0F"/>
    <w:rsid w:val="007064CD"/>
    <w:rsid w:val="00714C1C"/>
    <w:rsid w:val="00723678"/>
    <w:rsid w:val="00727DF6"/>
    <w:rsid w:val="00734538"/>
    <w:rsid w:val="007374BB"/>
    <w:rsid w:val="00745B2B"/>
    <w:rsid w:val="00750B2B"/>
    <w:rsid w:val="00760660"/>
    <w:rsid w:val="00762AEB"/>
    <w:rsid w:val="00774F95"/>
    <w:rsid w:val="0077786D"/>
    <w:rsid w:val="00782EA8"/>
    <w:rsid w:val="00784042"/>
    <w:rsid w:val="00785613"/>
    <w:rsid w:val="00787875"/>
    <w:rsid w:val="0079287F"/>
    <w:rsid w:val="00796F19"/>
    <w:rsid w:val="007A2462"/>
    <w:rsid w:val="007A4493"/>
    <w:rsid w:val="007A4514"/>
    <w:rsid w:val="007A6056"/>
    <w:rsid w:val="007C5125"/>
    <w:rsid w:val="007D1644"/>
    <w:rsid w:val="007D4629"/>
    <w:rsid w:val="007E1195"/>
    <w:rsid w:val="007E3D55"/>
    <w:rsid w:val="007F0687"/>
    <w:rsid w:val="007F2751"/>
    <w:rsid w:val="007F311A"/>
    <w:rsid w:val="007F36E1"/>
    <w:rsid w:val="007F7AFB"/>
    <w:rsid w:val="007F7D77"/>
    <w:rsid w:val="00800DC5"/>
    <w:rsid w:val="00800E75"/>
    <w:rsid w:val="0080212B"/>
    <w:rsid w:val="00807B89"/>
    <w:rsid w:val="00815C4C"/>
    <w:rsid w:val="00817BEB"/>
    <w:rsid w:val="008217BC"/>
    <w:rsid w:val="00824465"/>
    <w:rsid w:val="00826625"/>
    <w:rsid w:val="0083647E"/>
    <w:rsid w:val="008374C9"/>
    <w:rsid w:val="00837892"/>
    <w:rsid w:val="00843F1D"/>
    <w:rsid w:val="00847113"/>
    <w:rsid w:val="008477D7"/>
    <w:rsid w:val="00850490"/>
    <w:rsid w:val="00850B92"/>
    <w:rsid w:val="00852B10"/>
    <w:rsid w:val="0085307A"/>
    <w:rsid w:val="00862DDF"/>
    <w:rsid w:val="008630CC"/>
    <w:rsid w:val="0086606F"/>
    <w:rsid w:val="00875671"/>
    <w:rsid w:val="008766F2"/>
    <w:rsid w:val="00877FAB"/>
    <w:rsid w:val="0088044E"/>
    <w:rsid w:val="00885A53"/>
    <w:rsid w:val="00896ACF"/>
    <w:rsid w:val="008A1DEF"/>
    <w:rsid w:val="008A5487"/>
    <w:rsid w:val="008A5DFE"/>
    <w:rsid w:val="008B3B76"/>
    <w:rsid w:val="008C030D"/>
    <w:rsid w:val="008D4412"/>
    <w:rsid w:val="008E06EB"/>
    <w:rsid w:val="008E1BC8"/>
    <w:rsid w:val="008E1FB7"/>
    <w:rsid w:val="008E2F15"/>
    <w:rsid w:val="008F20FA"/>
    <w:rsid w:val="00900E03"/>
    <w:rsid w:val="009025F0"/>
    <w:rsid w:val="00902984"/>
    <w:rsid w:val="00902F69"/>
    <w:rsid w:val="009058AF"/>
    <w:rsid w:val="00905959"/>
    <w:rsid w:val="00916EE0"/>
    <w:rsid w:val="00917EF7"/>
    <w:rsid w:val="009221C8"/>
    <w:rsid w:val="00926005"/>
    <w:rsid w:val="00926EFC"/>
    <w:rsid w:val="00927A03"/>
    <w:rsid w:val="00933D21"/>
    <w:rsid w:val="00934A1B"/>
    <w:rsid w:val="009437FC"/>
    <w:rsid w:val="00945E03"/>
    <w:rsid w:val="00950EAC"/>
    <w:rsid w:val="00953625"/>
    <w:rsid w:val="0095399B"/>
    <w:rsid w:val="00954F1D"/>
    <w:rsid w:val="00960E59"/>
    <w:rsid w:val="0096112C"/>
    <w:rsid w:val="00961207"/>
    <w:rsid w:val="0097034C"/>
    <w:rsid w:val="0097238B"/>
    <w:rsid w:val="0097522B"/>
    <w:rsid w:val="00980EC3"/>
    <w:rsid w:val="00983A47"/>
    <w:rsid w:val="00997837"/>
    <w:rsid w:val="009B0C5B"/>
    <w:rsid w:val="009B220B"/>
    <w:rsid w:val="009B6AF7"/>
    <w:rsid w:val="009C447B"/>
    <w:rsid w:val="009D1F44"/>
    <w:rsid w:val="009D398F"/>
    <w:rsid w:val="009D7D14"/>
    <w:rsid w:val="009E3235"/>
    <w:rsid w:val="009E453E"/>
    <w:rsid w:val="009E50DD"/>
    <w:rsid w:val="009E6876"/>
    <w:rsid w:val="00A00A00"/>
    <w:rsid w:val="00A0131D"/>
    <w:rsid w:val="00A0288A"/>
    <w:rsid w:val="00A10B68"/>
    <w:rsid w:val="00A13FDA"/>
    <w:rsid w:val="00A16356"/>
    <w:rsid w:val="00A1762E"/>
    <w:rsid w:val="00A17786"/>
    <w:rsid w:val="00A33364"/>
    <w:rsid w:val="00A41A82"/>
    <w:rsid w:val="00A53320"/>
    <w:rsid w:val="00A60E56"/>
    <w:rsid w:val="00A63CB7"/>
    <w:rsid w:val="00A66A3C"/>
    <w:rsid w:val="00A70B27"/>
    <w:rsid w:val="00A72111"/>
    <w:rsid w:val="00A75FC7"/>
    <w:rsid w:val="00A8396F"/>
    <w:rsid w:val="00A8752C"/>
    <w:rsid w:val="00A92014"/>
    <w:rsid w:val="00A96144"/>
    <w:rsid w:val="00AA6A9B"/>
    <w:rsid w:val="00AA6C4D"/>
    <w:rsid w:val="00AB60C2"/>
    <w:rsid w:val="00AC437B"/>
    <w:rsid w:val="00AC5469"/>
    <w:rsid w:val="00AC7FBC"/>
    <w:rsid w:val="00AD284C"/>
    <w:rsid w:val="00AD793C"/>
    <w:rsid w:val="00AE0F91"/>
    <w:rsid w:val="00AE41D2"/>
    <w:rsid w:val="00AE4D7E"/>
    <w:rsid w:val="00AE6112"/>
    <w:rsid w:val="00AF251F"/>
    <w:rsid w:val="00AF4ED5"/>
    <w:rsid w:val="00AF54D7"/>
    <w:rsid w:val="00AF615B"/>
    <w:rsid w:val="00B0312E"/>
    <w:rsid w:val="00B034A5"/>
    <w:rsid w:val="00B10262"/>
    <w:rsid w:val="00B15D54"/>
    <w:rsid w:val="00B26F37"/>
    <w:rsid w:val="00B30FBC"/>
    <w:rsid w:val="00B35803"/>
    <w:rsid w:val="00B37FEB"/>
    <w:rsid w:val="00B41A9B"/>
    <w:rsid w:val="00B442DE"/>
    <w:rsid w:val="00B53FA2"/>
    <w:rsid w:val="00B579DC"/>
    <w:rsid w:val="00B61B65"/>
    <w:rsid w:val="00B670F0"/>
    <w:rsid w:val="00B71DFD"/>
    <w:rsid w:val="00B74E8E"/>
    <w:rsid w:val="00B8239C"/>
    <w:rsid w:val="00B92EEB"/>
    <w:rsid w:val="00B94285"/>
    <w:rsid w:val="00B957C0"/>
    <w:rsid w:val="00B96782"/>
    <w:rsid w:val="00BA294D"/>
    <w:rsid w:val="00BA4ECD"/>
    <w:rsid w:val="00BA7A3A"/>
    <w:rsid w:val="00BA7D8A"/>
    <w:rsid w:val="00BB054C"/>
    <w:rsid w:val="00BB3A0A"/>
    <w:rsid w:val="00BB4252"/>
    <w:rsid w:val="00BC2F9D"/>
    <w:rsid w:val="00BC3C0B"/>
    <w:rsid w:val="00BC4845"/>
    <w:rsid w:val="00BC50CE"/>
    <w:rsid w:val="00BC797C"/>
    <w:rsid w:val="00BC7DBE"/>
    <w:rsid w:val="00BD19EC"/>
    <w:rsid w:val="00BD1C25"/>
    <w:rsid w:val="00BD38D6"/>
    <w:rsid w:val="00BD5786"/>
    <w:rsid w:val="00BE0BB5"/>
    <w:rsid w:val="00BE141A"/>
    <w:rsid w:val="00BE1F0B"/>
    <w:rsid w:val="00BF2764"/>
    <w:rsid w:val="00BF3F61"/>
    <w:rsid w:val="00C0760E"/>
    <w:rsid w:val="00C0777A"/>
    <w:rsid w:val="00C14FE8"/>
    <w:rsid w:val="00C16020"/>
    <w:rsid w:val="00C17191"/>
    <w:rsid w:val="00C21034"/>
    <w:rsid w:val="00C27E00"/>
    <w:rsid w:val="00C33571"/>
    <w:rsid w:val="00C401F7"/>
    <w:rsid w:val="00C47AE0"/>
    <w:rsid w:val="00C53F6C"/>
    <w:rsid w:val="00C57CB5"/>
    <w:rsid w:val="00C61860"/>
    <w:rsid w:val="00C61C89"/>
    <w:rsid w:val="00C64410"/>
    <w:rsid w:val="00C73EBB"/>
    <w:rsid w:val="00C84765"/>
    <w:rsid w:val="00C91ABC"/>
    <w:rsid w:val="00C96EF8"/>
    <w:rsid w:val="00C97574"/>
    <w:rsid w:val="00CA1041"/>
    <w:rsid w:val="00CA42D4"/>
    <w:rsid w:val="00CA4AA8"/>
    <w:rsid w:val="00CA4AF2"/>
    <w:rsid w:val="00CB0A92"/>
    <w:rsid w:val="00CB557A"/>
    <w:rsid w:val="00CB779E"/>
    <w:rsid w:val="00CB7F44"/>
    <w:rsid w:val="00CC4395"/>
    <w:rsid w:val="00CE039C"/>
    <w:rsid w:val="00CE28E9"/>
    <w:rsid w:val="00CE419F"/>
    <w:rsid w:val="00CE41B4"/>
    <w:rsid w:val="00CF0C94"/>
    <w:rsid w:val="00CF77B2"/>
    <w:rsid w:val="00D03939"/>
    <w:rsid w:val="00D03EBF"/>
    <w:rsid w:val="00D05450"/>
    <w:rsid w:val="00D1075F"/>
    <w:rsid w:val="00D10F17"/>
    <w:rsid w:val="00D16D6C"/>
    <w:rsid w:val="00D24DAD"/>
    <w:rsid w:val="00D27048"/>
    <w:rsid w:val="00D34C81"/>
    <w:rsid w:val="00D36D40"/>
    <w:rsid w:val="00D417BB"/>
    <w:rsid w:val="00D418BC"/>
    <w:rsid w:val="00D423EF"/>
    <w:rsid w:val="00D4336F"/>
    <w:rsid w:val="00D45083"/>
    <w:rsid w:val="00D50984"/>
    <w:rsid w:val="00D513F7"/>
    <w:rsid w:val="00D526FF"/>
    <w:rsid w:val="00D53866"/>
    <w:rsid w:val="00D5574F"/>
    <w:rsid w:val="00D607AB"/>
    <w:rsid w:val="00D61D08"/>
    <w:rsid w:val="00D70AA7"/>
    <w:rsid w:val="00D73B9F"/>
    <w:rsid w:val="00D74914"/>
    <w:rsid w:val="00D772EA"/>
    <w:rsid w:val="00D826F4"/>
    <w:rsid w:val="00D8788C"/>
    <w:rsid w:val="00D946EC"/>
    <w:rsid w:val="00D9496B"/>
    <w:rsid w:val="00D96842"/>
    <w:rsid w:val="00D9761C"/>
    <w:rsid w:val="00DA139D"/>
    <w:rsid w:val="00DA1636"/>
    <w:rsid w:val="00DA4381"/>
    <w:rsid w:val="00DB0CBE"/>
    <w:rsid w:val="00DB3B8B"/>
    <w:rsid w:val="00DB47CB"/>
    <w:rsid w:val="00DC2D6F"/>
    <w:rsid w:val="00DC30AA"/>
    <w:rsid w:val="00DC3896"/>
    <w:rsid w:val="00DC3924"/>
    <w:rsid w:val="00DC5B85"/>
    <w:rsid w:val="00DD644D"/>
    <w:rsid w:val="00DE1198"/>
    <w:rsid w:val="00DE156A"/>
    <w:rsid w:val="00DE3BFA"/>
    <w:rsid w:val="00DE5FD1"/>
    <w:rsid w:val="00DF0B22"/>
    <w:rsid w:val="00DF28F8"/>
    <w:rsid w:val="00DF44DC"/>
    <w:rsid w:val="00E00136"/>
    <w:rsid w:val="00E00468"/>
    <w:rsid w:val="00E022C8"/>
    <w:rsid w:val="00E03A18"/>
    <w:rsid w:val="00E04EC8"/>
    <w:rsid w:val="00E07423"/>
    <w:rsid w:val="00E07A18"/>
    <w:rsid w:val="00E07DF6"/>
    <w:rsid w:val="00E11A0B"/>
    <w:rsid w:val="00E267C4"/>
    <w:rsid w:val="00E34195"/>
    <w:rsid w:val="00E3567B"/>
    <w:rsid w:val="00E41334"/>
    <w:rsid w:val="00E43352"/>
    <w:rsid w:val="00E433CE"/>
    <w:rsid w:val="00E43DA1"/>
    <w:rsid w:val="00E46FB9"/>
    <w:rsid w:val="00E53EC2"/>
    <w:rsid w:val="00E55F6B"/>
    <w:rsid w:val="00E60164"/>
    <w:rsid w:val="00E60B90"/>
    <w:rsid w:val="00E63600"/>
    <w:rsid w:val="00E65DA3"/>
    <w:rsid w:val="00E66B7A"/>
    <w:rsid w:val="00E67DD0"/>
    <w:rsid w:val="00E7181F"/>
    <w:rsid w:val="00E72BDF"/>
    <w:rsid w:val="00E747A9"/>
    <w:rsid w:val="00E752C4"/>
    <w:rsid w:val="00E7602F"/>
    <w:rsid w:val="00E833FA"/>
    <w:rsid w:val="00E849B3"/>
    <w:rsid w:val="00E86306"/>
    <w:rsid w:val="00E916D4"/>
    <w:rsid w:val="00E92D63"/>
    <w:rsid w:val="00EA5020"/>
    <w:rsid w:val="00EB371A"/>
    <w:rsid w:val="00EB37C3"/>
    <w:rsid w:val="00EB40FA"/>
    <w:rsid w:val="00EC09C9"/>
    <w:rsid w:val="00EC190A"/>
    <w:rsid w:val="00EC2F6A"/>
    <w:rsid w:val="00EC49E1"/>
    <w:rsid w:val="00EC7551"/>
    <w:rsid w:val="00ED0A4A"/>
    <w:rsid w:val="00EE5585"/>
    <w:rsid w:val="00EF0A19"/>
    <w:rsid w:val="00F1627B"/>
    <w:rsid w:val="00F1705B"/>
    <w:rsid w:val="00F22154"/>
    <w:rsid w:val="00F26624"/>
    <w:rsid w:val="00F33B36"/>
    <w:rsid w:val="00F343E5"/>
    <w:rsid w:val="00F40D5D"/>
    <w:rsid w:val="00F44A07"/>
    <w:rsid w:val="00F549BF"/>
    <w:rsid w:val="00F55AFC"/>
    <w:rsid w:val="00F579E2"/>
    <w:rsid w:val="00F61CB3"/>
    <w:rsid w:val="00F63586"/>
    <w:rsid w:val="00F63C8B"/>
    <w:rsid w:val="00F6492A"/>
    <w:rsid w:val="00F6531E"/>
    <w:rsid w:val="00F654BF"/>
    <w:rsid w:val="00F70775"/>
    <w:rsid w:val="00F73EA8"/>
    <w:rsid w:val="00F75D6B"/>
    <w:rsid w:val="00F80ED3"/>
    <w:rsid w:val="00F9031D"/>
    <w:rsid w:val="00F91FCD"/>
    <w:rsid w:val="00F96DE8"/>
    <w:rsid w:val="00FA44E3"/>
    <w:rsid w:val="00FA4505"/>
    <w:rsid w:val="00FA6D19"/>
    <w:rsid w:val="00FA7A56"/>
    <w:rsid w:val="00FC051E"/>
    <w:rsid w:val="00FC1309"/>
    <w:rsid w:val="00FC3DFC"/>
    <w:rsid w:val="00FC63DB"/>
    <w:rsid w:val="00FD0228"/>
    <w:rsid w:val="00FD2046"/>
    <w:rsid w:val="00FD296C"/>
    <w:rsid w:val="00FD37DE"/>
    <w:rsid w:val="00FD68D0"/>
    <w:rsid w:val="00FE0760"/>
    <w:rsid w:val="00FE3E51"/>
    <w:rsid w:val="00FE5115"/>
    <w:rsid w:val="00FE5161"/>
    <w:rsid w:val="00FE77C2"/>
    <w:rsid w:val="00FF4CFE"/>
    <w:rsid w:val="00FF588A"/>
    <w:rsid w:val="00FF7CD0"/>
    <w:rsid w:val="0DDE9797"/>
    <w:rsid w:val="1D96CEE6"/>
    <w:rsid w:val="415048AC"/>
    <w:rsid w:val="5DF6CCFC"/>
    <w:rsid w:val="5EAA4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D7F9B5"/>
  <w15:docId w15:val="{8261D560-B409-4B03-B1C1-656DCF8F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4"/>
    <w:rPr>
      <w:sz w:val="24"/>
      <w:szCs w:val="24"/>
      <w:lang w:eastAsia="en-US"/>
    </w:rPr>
  </w:style>
  <w:style w:type="paragraph" w:styleId="Heading1">
    <w:name w:val="heading 1"/>
    <w:basedOn w:val="Normal"/>
    <w:next w:val="Normal"/>
    <w:qFormat/>
    <w:rsid w:val="00CE41B4"/>
    <w:pPr>
      <w:keepNext/>
      <w:outlineLvl w:val="0"/>
    </w:pPr>
    <w:rPr>
      <w:b/>
      <w:sz w:val="28"/>
      <w:szCs w:val="20"/>
      <w:lang w:val="en-US" w:eastAsia="en-GB"/>
    </w:rPr>
  </w:style>
  <w:style w:type="paragraph" w:styleId="Heading2">
    <w:name w:val="heading 2"/>
    <w:basedOn w:val="Normal"/>
    <w:next w:val="Normal"/>
    <w:qFormat/>
    <w:rsid w:val="00CE41B4"/>
    <w:pPr>
      <w:keepNext/>
      <w:outlineLvl w:val="1"/>
    </w:pPr>
    <w:rPr>
      <w:rFonts w:ascii="Arial" w:hAnsi="Arial" w:cs="Arial"/>
      <w:b/>
      <w:bCs/>
    </w:rPr>
  </w:style>
  <w:style w:type="paragraph" w:styleId="Heading3">
    <w:name w:val="heading 3"/>
    <w:basedOn w:val="Normal"/>
    <w:next w:val="Normal"/>
    <w:qFormat/>
    <w:rsid w:val="00CE41B4"/>
    <w:pPr>
      <w:keepNext/>
      <w:ind w:right="180"/>
      <w:outlineLvl w:val="2"/>
    </w:pPr>
    <w:rPr>
      <w:rFonts w:ascii="Arial" w:hAnsi="Arial"/>
      <w:b/>
      <w:sz w:val="32"/>
      <w:szCs w:val="20"/>
      <w:lang w:val="en-US" w:eastAsia="en-GB"/>
    </w:rPr>
  </w:style>
  <w:style w:type="paragraph" w:styleId="Heading4">
    <w:name w:val="heading 4"/>
    <w:basedOn w:val="Normal"/>
    <w:next w:val="Normal"/>
    <w:qFormat/>
    <w:rsid w:val="00CE41B4"/>
    <w:pPr>
      <w:keepNext/>
      <w:outlineLvl w:val="3"/>
    </w:pPr>
    <w:rPr>
      <w:rFonts w:ascii="Arial Black" w:hAnsi="Arial Black"/>
      <w:szCs w:val="20"/>
      <w:lang w:val="en-US" w:eastAsia="en-GB"/>
    </w:rPr>
  </w:style>
  <w:style w:type="paragraph" w:styleId="Heading5">
    <w:name w:val="heading 5"/>
    <w:basedOn w:val="Normal"/>
    <w:next w:val="Normal"/>
    <w:qFormat/>
    <w:rsid w:val="00CE41B4"/>
    <w:pPr>
      <w:keepNext/>
      <w:outlineLvl w:val="4"/>
    </w:pPr>
    <w:rPr>
      <w:rFonts w:ascii="Arial" w:hAnsi="Arial" w:cs="Arial"/>
      <w:b/>
      <w:bCs/>
      <w:sz w:val="20"/>
    </w:rPr>
  </w:style>
  <w:style w:type="paragraph" w:styleId="Heading6">
    <w:name w:val="heading 6"/>
    <w:basedOn w:val="Normal"/>
    <w:next w:val="Normal"/>
    <w:qFormat/>
    <w:rsid w:val="00CE41B4"/>
    <w:pPr>
      <w:keepNext/>
      <w:pBdr>
        <w:top w:val="single" w:sz="4" w:space="1" w:color="auto"/>
        <w:left w:val="single" w:sz="4" w:space="4" w:color="auto"/>
        <w:bottom w:val="single" w:sz="4" w:space="1" w:color="auto"/>
        <w:right w:val="single" w:sz="4" w:space="4" w:color="auto"/>
      </w:pBdr>
      <w:shd w:val="solid" w:color="auto" w:fill="auto"/>
      <w:ind w:right="180"/>
      <w:outlineLvl w:val="5"/>
    </w:pPr>
    <w:rPr>
      <w:rFonts w:ascii="Arial" w:hAnsi="Arial"/>
      <w:b/>
      <w:sz w:val="28"/>
      <w:szCs w:val="20"/>
      <w:lang w:val="en-US" w:eastAsia="en-GB"/>
    </w:rPr>
  </w:style>
  <w:style w:type="paragraph" w:styleId="Heading7">
    <w:name w:val="heading 7"/>
    <w:basedOn w:val="Normal"/>
    <w:next w:val="Normal"/>
    <w:qFormat/>
    <w:rsid w:val="00CE41B4"/>
    <w:pPr>
      <w:keepNext/>
      <w:ind w:right="180"/>
      <w:outlineLvl w:val="6"/>
    </w:pPr>
    <w:rPr>
      <w:rFonts w:ascii="Arial" w:hAnsi="Arial" w:cs="Arial"/>
      <w:b/>
      <w:bCs/>
    </w:rPr>
  </w:style>
  <w:style w:type="paragraph" w:styleId="Heading8">
    <w:name w:val="heading 8"/>
    <w:basedOn w:val="Normal"/>
    <w:next w:val="Normal"/>
    <w:qFormat/>
    <w:rsid w:val="00CE41B4"/>
    <w:pPr>
      <w:keepNext/>
      <w:ind w:right="180"/>
      <w:jc w:val="center"/>
      <w:outlineLvl w:val="7"/>
    </w:pPr>
    <w:rPr>
      <w:rFonts w:ascii="Arial" w:hAnsi="Arial" w:cs="Arial"/>
      <w:b/>
      <w:bCs/>
      <w:sz w:val="20"/>
    </w:rPr>
  </w:style>
  <w:style w:type="paragraph" w:styleId="Heading9">
    <w:name w:val="heading 9"/>
    <w:basedOn w:val="Normal"/>
    <w:next w:val="Normal"/>
    <w:qFormat/>
    <w:rsid w:val="00CE41B4"/>
    <w:pPr>
      <w:keepNext/>
      <w:ind w:right="18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41B4"/>
    <w:pPr>
      <w:tabs>
        <w:tab w:val="center" w:pos="4153"/>
        <w:tab w:val="right" w:pos="8306"/>
      </w:tabs>
    </w:pPr>
    <w:rPr>
      <w:sz w:val="20"/>
      <w:szCs w:val="20"/>
      <w:lang w:val="en-US" w:eastAsia="en-GB"/>
    </w:rPr>
  </w:style>
  <w:style w:type="paragraph" w:styleId="BodyText">
    <w:name w:val="Body Text"/>
    <w:aliases w:val="GCC BODY 10pt"/>
    <w:basedOn w:val="Normal"/>
    <w:semiHidden/>
    <w:rsid w:val="00CE41B4"/>
    <w:pPr>
      <w:spacing w:after="120"/>
    </w:pPr>
    <w:rPr>
      <w:rFonts w:ascii="Arial Black" w:hAnsi="Arial Black"/>
      <w:sz w:val="20"/>
    </w:rPr>
  </w:style>
  <w:style w:type="paragraph" w:styleId="BodyText2">
    <w:name w:val="Body Text 2"/>
    <w:basedOn w:val="Normal"/>
    <w:semiHidden/>
    <w:rsid w:val="00CE41B4"/>
    <w:pPr>
      <w:ind w:right="180"/>
    </w:pPr>
    <w:rPr>
      <w:rFonts w:ascii="Arial" w:hAnsi="Arial"/>
      <w:sz w:val="20"/>
    </w:rPr>
  </w:style>
  <w:style w:type="paragraph" w:styleId="BodyText3">
    <w:name w:val="Body Text 3"/>
    <w:basedOn w:val="Normal"/>
    <w:semiHidden/>
    <w:rsid w:val="00CE41B4"/>
    <w:rPr>
      <w:rFonts w:ascii="Arial" w:hAnsi="Arial" w:cs="Arial"/>
      <w:b/>
      <w:bCs/>
    </w:rPr>
  </w:style>
  <w:style w:type="paragraph" w:styleId="Footer">
    <w:name w:val="footer"/>
    <w:basedOn w:val="Normal"/>
    <w:link w:val="FooterChar"/>
    <w:uiPriority w:val="99"/>
    <w:rsid w:val="00CE41B4"/>
    <w:pPr>
      <w:tabs>
        <w:tab w:val="center" w:pos="4153"/>
        <w:tab w:val="right" w:pos="8306"/>
      </w:tabs>
    </w:pPr>
  </w:style>
  <w:style w:type="character" w:styleId="PageNumber">
    <w:name w:val="page number"/>
    <w:basedOn w:val="DefaultParagraphFont"/>
    <w:semiHidden/>
    <w:rsid w:val="00CE41B4"/>
  </w:style>
  <w:style w:type="paragraph" w:styleId="BalloonText">
    <w:name w:val="Balloon Text"/>
    <w:basedOn w:val="Normal"/>
    <w:link w:val="BalloonTextChar"/>
    <w:semiHidden/>
    <w:rsid w:val="00CE41B4"/>
    <w:rPr>
      <w:rFonts w:ascii="Tahoma" w:hAnsi="Tahoma" w:cs="Tahoma"/>
      <w:sz w:val="16"/>
      <w:szCs w:val="16"/>
    </w:rPr>
  </w:style>
  <w:style w:type="table" w:customStyle="1" w:styleId="MediumShading1-Accent11">
    <w:name w:val="Medium Shading 1 - Accent 11"/>
    <w:basedOn w:val="TableNormal"/>
    <w:uiPriority w:val="63"/>
    <w:rsid w:val="006765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04GCC10ptnumberbullet">
    <w:name w:val="04 GCC 10pt number bullet"/>
    <w:basedOn w:val="Normal"/>
    <w:rsid w:val="00CE41B4"/>
    <w:pPr>
      <w:numPr>
        <w:numId w:val="1"/>
      </w:numPr>
      <w:spacing w:after="60"/>
      <w:ind w:left="714" w:hanging="357"/>
    </w:pPr>
    <w:rPr>
      <w:rFonts w:ascii="Arial" w:hAnsi="Arial" w:cs="Arial"/>
      <w:sz w:val="20"/>
    </w:rPr>
  </w:style>
  <w:style w:type="paragraph" w:customStyle="1" w:styleId="02GCCbold10pt3ptafter">
    <w:name w:val="02 GCC bold 10pt 3pt after"/>
    <w:basedOn w:val="Normal"/>
    <w:rsid w:val="00CE41B4"/>
    <w:pPr>
      <w:spacing w:after="60"/>
    </w:pPr>
    <w:rPr>
      <w:rFonts w:ascii="Arial" w:hAnsi="Arial" w:cs="Arial"/>
      <w:b/>
      <w:bCs/>
      <w:sz w:val="20"/>
    </w:rPr>
  </w:style>
  <w:style w:type="paragraph" w:customStyle="1" w:styleId="01GCCFieldentry3ptafter">
    <w:name w:val="01 GCC Field entry 3pt after"/>
    <w:basedOn w:val="Normal"/>
    <w:rsid w:val="00CE41B4"/>
    <w:pPr>
      <w:spacing w:after="60"/>
    </w:pPr>
    <w:rPr>
      <w:rFonts w:ascii="Arial" w:hAnsi="Arial"/>
      <w:sz w:val="20"/>
    </w:rPr>
  </w:style>
  <w:style w:type="paragraph" w:customStyle="1" w:styleId="03GCCbody6ptafter">
    <w:name w:val="03 GCC body 6pt after"/>
    <w:basedOn w:val="Normal"/>
    <w:rsid w:val="00CE41B4"/>
    <w:pPr>
      <w:spacing w:after="120"/>
    </w:pPr>
    <w:rPr>
      <w:rFonts w:ascii="Arial" w:hAnsi="Arial"/>
      <w:sz w:val="20"/>
    </w:rPr>
  </w:style>
  <w:style w:type="paragraph" w:customStyle="1" w:styleId="GCCPagetitle">
    <w:name w:val="GCC Page title"/>
    <w:basedOn w:val="Normal"/>
    <w:rsid w:val="00CE41B4"/>
    <w:rPr>
      <w:rFonts w:ascii="Arial" w:hAnsi="Arial"/>
      <w:sz w:val="48"/>
      <w:szCs w:val="20"/>
    </w:rPr>
  </w:style>
  <w:style w:type="paragraph" w:customStyle="1" w:styleId="01GCC9pt">
    <w:name w:val="01 GCC 9pt"/>
    <w:basedOn w:val="Normal"/>
    <w:rsid w:val="00CE41B4"/>
    <w:pPr>
      <w:tabs>
        <w:tab w:val="left" w:pos="2235"/>
      </w:tabs>
    </w:pPr>
    <w:rPr>
      <w:rFonts w:ascii="Arial" w:hAnsi="Arial" w:cs="Arial"/>
      <w:b/>
      <w:sz w:val="18"/>
    </w:rPr>
  </w:style>
  <w:style w:type="paragraph" w:customStyle="1" w:styleId="02GCCbodybold9pt">
    <w:name w:val="02 GCC body bold 9pt"/>
    <w:basedOn w:val="01GCC9pt"/>
    <w:rsid w:val="00CE41B4"/>
    <w:rPr>
      <w:b w:val="0"/>
    </w:rPr>
  </w:style>
  <w:style w:type="paragraph" w:customStyle="1" w:styleId="GCCbold10pt">
    <w:name w:val="GCC bold 10pt"/>
    <w:basedOn w:val="Normal"/>
    <w:rsid w:val="00CE41B4"/>
    <w:pPr>
      <w:spacing w:after="120"/>
    </w:pPr>
    <w:rPr>
      <w:rFonts w:ascii="Arial" w:hAnsi="Arial" w:cs="Arial"/>
      <w:b/>
      <w:bCs/>
      <w:sz w:val="20"/>
    </w:rPr>
  </w:style>
  <w:style w:type="paragraph" w:customStyle="1" w:styleId="GCC10ptromanbody">
    <w:name w:val="GCC 10pt roman body"/>
    <w:basedOn w:val="GCCbold10pt"/>
    <w:rsid w:val="00CE41B4"/>
    <w:rPr>
      <w:b w:val="0"/>
    </w:rPr>
  </w:style>
  <w:style w:type="paragraph" w:styleId="ListParagraph">
    <w:name w:val="List Paragraph"/>
    <w:basedOn w:val="Normal"/>
    <w:uiPriority w:val="34"/>
    <w:qFormat/>
    <w:rsid w:val="003F4E25"/>
    <w:pPr>
      <w:ind w:left="720"/>
    </w:pPr>
    <w:rPr>
      <w:rFonts w:ascii="Arial" w:hAnsi="Arial"/>
      <w:sz w:val="20"/>
      <w:szCs w:val="20"/>
      <w:lang w:val="en-US" w:eastAsia="en-GB"/>
    </w:rPr>
  </w:style>
  <w:style w:type="table" w:styleId="TableGrid">
    <w:name w:val="Table Grid"/>
    <w:basedOn w:val="TableNormal"/>
    <w:uiPriority w:val="59"/>
    <w:rsid w:val="00081A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0D0D6F"/>
    <w:pPr>
      <w:numPr>
        <w:numId w:val="2"/>
      </w:numPr>
      <w:spacing w:before="40" w:after="40"/>
      <w:ind w:right="333"/>
      <w:jc w:val="both"/>
    </w:pPr>
    <w:rPr>
      <w:rFonts w:ascii="Tahoma" w:hAnsi="Tahoma" w:cs="Arial"/>
      <w:kern w:val="20"/>
      <w:szCs w:val="28"/>
      <w:lang w:eastAsia="en-GB"/>
    </w:rPr>
  </w:style>
  <w:style w:type="character" w:customStyle="1" w:styleId="FooterChar">
    <w:name w:val="Footer Char"/>
    <w:basedOn w:val="DefaultParagraphFont"/>
    <w:link w:val="Footer"/>
    <w:uiPriority w:val="99"/>
    <w:rsid w:val="00B15D54"/>
    <w:rPr>
      <w:sz w:val="24"/>
      <w:szCs w:val="24"/>
      <w:lang w:eastAsia="en-US"/>
    </w:rPr>
  </w:style>
  <w:style w:type="numbering" w:customStyle="1" w:styleId="HayGroupBulletlist">
    <w:name w:val="Hay Group Bullet list"/>
    <w:rsid w:val="004A4436"/>
    <w:pPr>
      <w:numPr>
        <w:numId w:val="18"/>
      </w:numPr>
    </w:pPr>
  </w:style>
  <w:style w:type="paragraph" w:customStyle="1" w:styleId="HayGroup11">
    <w:name w:val="Hay Group 11"/>
    <w:basedOn w:val="Normal"/>
    <w:rsid w:val="003C5C2A"/>
    <w:rPr>
      <w:sz w:val="22"/>
      <w:lang w:val="en-US"/>
    </w:rPr>
  </w:style>
  <w:style w:type="character" w:styleId="CommentReference">
    <w:name w:val="annotation reference"/>
    <w:basedOn w:val="DefaultParagraphFont"/>
    <w:uiPriority w:val="99"/>
    <w:semiHidden/>
    <w:unhideWhenUsed/>
    <w:rsid w:val="005475C6"/>
    <w:rPr>
      <w:sz w:val="16"/>
      <w:szCs w:val="16"/>
    </w:rPr>
  </w:style>
  <w:style w:type="paragraph" w:styleId="CommentText">
    <w:name w:val="annotation text"/>
    <w:basedOn w:val="Normal"/>
    <w:link w:val="CommentTextChar"/>
    <w:uiPriority w:val="99"/>
    <w:semiHidden/>
    <w:unhideWhenUsed/>
    <w:rsid w:val="005475C6"/>
    <w:rPr>
      <w:sz w:val="20"/>
      <w:szCs w:val="20"/>
    </w:rPr>
  </w:style>
  <w:style w:type="character" w:customStyle="1" w:styleId="CommentTextChar">
    <w:name w:val="Comment Text Char"/>
    <w:basedOn w:val="DefaultParagraphFont"/>
    <w:link w:val="CommentText"/>
    <w:uiPriority w:val="99"/>
    <w:semiHidden/>
    <w:rsid w:val="005475C6"/>
    <w:rPr>
      <w:lang w:eastAsia="en-US"/>
    </w:rPr>
  </w:style>
  <w:style w:type="paragraph" w:styleId="CommentSubject">
    <w:name w:val="annotation subject"/>
    <w:basedOn w:val="CommentText"/>
    <w:next w:val="CommentText"/>
    <w:link w:val="CommentSubjectChar"/>
    <w:uiPriority w:val="99"/>
    <w:semiHidden/>
    <w:unhideWhenUsed/>
    <w:rsid w:val="005475C6"/>
    <w:rPr>
      <w:b/>
      <w:bCs/>
    </w:rPr>
  </w:style>
  <w:style w:type="character" w:customStyle="1" w:styleId="CommentSubjectChar">
    <w:name w:val="Comment Subject Char"/>
    <w:basedOn w:val="CommentTextChar"/>
    <w:link w:val="CommentSubject"/>
    <w:uiPriority w:val="99"/>
    <w:semiHidden/>
    <w:rsid w:val="005475C6"/>
    <w:rPr>
      <w:b/>
      <w:bCs/>
      <w:lang w:eastAsia="en-US"/>
    </w:rPr>
  </w:style>
  <w:style w:type="character" w:styleId="FollowedHyperlink">
    <w:name w:val="FollowedHyperlink"/>
    <w:basedOn w:val="DefaultParagraphFont"/>
    <w:uiPriority w:val="99"/>
    <w:semiHidden/>
    <w:unhideWhenUsed/>
    <w:rsid w:val="006951B3"/>
    <w:rPr>
      <w:color w:val="800080" w:themeColor="followedHyperlink"/>
      <w:u w:val="single"/>
    </w:rPr>
  </w:style>
  <w:style w:type="paragraph" w:styleId="Revision">
    <w:name w:val="Revision"/>
    <w:hidden/>
    <w:uiPriority w:val="99"/>
    <w:semiHidden/>
    <w:rsid w:val="00F6492A"/>
    <w:rPr>
      <w:sz w:val="24"/>
      <w:szCs w:val="24"/>
      <w:lang w:eastAsia="en-US"/>
    </w:rPr>
  </w:style>
  <w:style w:type="character" w:customStyle="1" w:styleId="BalloonTextChar">
    <w:name w:val="Balloon Text Char"/>
    <w:basedOn w:val="DefaultParagraphFont"/>
    <w:link w:val="BalloonText"/>
    <w:semiHidden/>
    <w:rsid w:val="00C53F6C"/>
    <w:rPr>
      <w:rFonts w:ascii="Tahoma" w:hAnsi="Tahoma" w:cs="Tahoma"/>
      <w:sz w:val="16"/>
      <w:szCs w:val="16"/>
      <w:lang w:eastAsia="en-US"/>
    </w:rPr>
  </w:style>
  <w:style w:type="paragraph" w:styleId="NoSpacing">
    <w:name w:val="No Spacing"/>
    <w:uiPriority w:val="1"/>
    <w:qFormat/>
    <w:rsid w:val="00F653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272">
      <w:bodyDiv w:val="1"/>
      <w:marLeft w:val="0"/>
      <w:marRight w:val="0"/>
      <w:marTop w:val="0"/>
      <w:marBottom w:val="0"/>
      <w:divBdr>
        <w:top w:val="none" w:sz="0" w:space="0" w:color="auto"/>
        <w:left w:val="none" w:sz="0" w:space="0" w:color="auto"/>
        <w:bottom w:val="none" w:sz="0" w:space="0" w:color="auto"/>
        <w:right w:val="none" w:sz="0" w:space="0" w:color="auto"/>
      </w:divBdr>
    </w:div>
    <w:div w:id="552696156">
      <w:bodyDiv w:val="1"/>
      <w:marLeft w:val="0"/>
      <w:marRight w:val="0"/>
      <w:marTop w:val="0"/>
      <w:marBottom w:val="0"/>
      <w:divBdr>
        <w:top w:val="none" w:sz="0" w:space="0" w:color="auto"/>
        <w:left w:val="none" w:sz="0" w:space="0" w:color="auto"/>
        <w:bottom w:val="none" w:sz="0" w:space="0" w:color="auto"/>
        <w:right w:val="none" w:sz="0" w:space="0" w:color="auto"/>
      </w:divBdr>
    </w:div>
    <w:div w:id="589434424">
      <w:bodyDiv w:val="1"/>
      <w:marLeft w:val="0"/>
      <w:marRight w:val="0"/>
      <w:marTop w:val="0"/>
      <w:marBottom w:val="0"/>
      <w:divBdr>
        <w:top w:val="none" w:sz="0" w:space="0" w:color="auto"/>
        <w:left w:val="none" w:sz="0" w:space="0" w:color="auto"/>
        <w:bottom w:val="none" w:sz="0" w:space="0" w:color="auto"/>
        <w:right w:val="none" w:sz="0" w:space="0" w:color="auto"/>
      </w:divBdr>
    </w:div>
    <w:div w:id="941764474">
      <w:bodyDiv w:val="1"/>
      <w:marLeft w:val="0"/>
      <w:marRight w:val="0"/>
      <w:marTop w:val="0"/>
      <w:marBottom w:val="0"/>
      <w:divBdr>
        <w:top w:val="none" w:sz="0" w:space="0" w:color="auto"/>
        <w:left w:val="none" w:sz="0" w:space="0" w:color="auto"/>
        <w:bottom w:val="none" w:sz="0" w:space="0" w:color="auto"/>
        <w:right w:val="none" w:sz="0" w:space="0" w:color="auto"/>
      </w:divBdr>
    </w:div>
    <w:div w:id="971523951">
      <w:bodyDiv w:val="1"/>
      <w:marLeft w:val="0"/>
      <w:marRight w:val="0"/>
      <w:marTop w:val="0"/>
      <w:marBottom w:val="0"/>
      <w:divBdr>
        <w:top w:val="none" w:sz="0" w:space="0" w:color="auto"/>
        <w:left w:val="none" w:sz="0" w:space="0" w:color="auto"/>
        <w:bottom w:val="none" w:sz="0" w:space="0" w:color="auto"/>
        <w:right w:val="none" w:sz="0" w:space="0" w:color="auto"/>
      </w:divBdr>
    </w:div>
    <w:div w:id="1231425949">
      <w:bodyDiv w:val="1"/>
      <w:marLeft w:val="0"/>
      <w:marRight w:val="0"/>
      <w:marTop w:val="0"/>
      <w:marBottom w:val="0"/>
      <w:divBdr>
        <w:top w:val="none" w:sz="0" w:space="0" w:color="auto"/>
        <w:left w:val="none" w:sz="0" w:space="0" w:color="auto"/>
        <w:bottom w:val="none" w:sz="0" w:space="0" w:color="auto"/>
        <w:right w:val="none" w:sz="0" w:space="0" w:color="auto"/>
      </w:divBdr>
    </w:div>
    <w:div w:id="1292248656">
      <w:bodyDiv w:val="1"/>
      <w:marLeft w:val="0"/>
      <w:marRight w:val="0"/>
      <w:marTop w:val="0"/>
      <w:marBottom w:val="0"/>
      <w:divBdr>
        <w:top w:val="none" w:sz="0" w:space="0" w:color="auto"/>
        <w:left w:val="none" w:sz="0" w:space="0" w:color="auto"/>
        <w:bottom w:val="none" w:sz="0" w:space="0" w:color="auto"/>
        <w:right w:val="none" w:sz="0" w:space="0" w:color="auto"/>
      </w:divBdr>
    </w:div>
    <w:div w:id="1377074445">
      <w:bodyDiv w:val="1"/>
      <w:marLeft w:val="0"/>
      <w:marRight w:val="0"/>
      <w:marTop w:val="0"/>
      <w:marBottom w:val="0"/>
      <w:divBdr>
        <w:top w:val="none" w:sz="0" w:space="0" w:color="auto"/>
        <w:left w:val="none" w:sz="0" w:space="0" w:color="auto"/>
        <w:bottom w:val="none" w:sz="0" w:space="0" w:color="auto"/>
        <w:right w:val="none" w:sz="0" w:space="0" w:color="auto"/>
      </w:divBdr>
    </w:div>
    <w:div w:id="1388339682">
      <w:bodyDiv w:val="1"/>
      <w:marLeft w:val="0"/>
      <w:marRight w:val="0"/>
      <w:marTop w:val="0"/>
      <w:marBottom w:val="0"/>
      <w:divBdr>
        <w:top w:val="none" w:sz="0" w:space="0" w:color="auto"/>
        <w:left w:val="none" w:sz="0" w:space="0" w:color="auto"/>
        <w:bottom w:val="none" w:sz="0" w:space="0" w:color="auto"/>
        <w:right w:val="none" w:sz="0" w:space="0" w:color="auto"/>
      </w:divBdr>
    </w:div>
    <w:div w:id="1389962648">
      <w:bodyDiv w:val="1"/>
      <w:marLeft w:val="0"/>
      <w:marRight w:val="0"/>
      <w:marTop w:val="0"/>
      <w:marBottom w:val="0"/>
      <w:divBdr>
        <w:top w:val="none" w:sz="0" w:space="0" w:color="auto"/>
        <w:left w:val="none" w:sz="0" w:space="0" w:color="auto"/>
        <w:bottom w:val="none" w:sz="0" w:space="0" w:color="auto"/>
        <w:right w:val="none" w:sz="0" w:space="0" w:color="auto"/>
      </w:divBdr>
    </w:div>
    <w:div w:id="1874003873">
      <w:bodyDiv w:val="1"/>
      <w:marLeft w:val="0"/>
      <w:marRight w:val="0"/>
      <w:marTop w:val="0"/>
      <w:marBottom w:val="0"/>
      <w:divBdr>
        <w:top w:val="none" w:sz="0" w:space="0" w:color="auto"/>
        <w:left w:val="none" w:sz="0" w:space="0" w:color="auto"/>
        <w:bottom w:val="none" w:sz="0" w:space="0" w:color="auto"/>
        <w:right w:val="none" w:sz="0" w:space="0" w:color="auto"/>
      </w:divBdr>
    </w:div>
    <w:div w:id="20816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A4E3-E25D-49BC-A697-FFF9AD71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817</Words>
  <Characters>4661</Characters>
  <Application>Microsoft Office Word</Application>
  <DocSecurity>0</DocSecurity>
  <Lines>38</Lines>
  <Paragraphs>10</Paragraphs>
  <ScaleCrop>false</ScaleCrop>
  <Company>GCC</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AND PROMOTIONS</dc:title>
  <dc:creator>pers</dc:creator>
  <cp:lastModifiedBy>Collins, Mandy</cp:lastModifiedBy>
  <cp:revision>6</cp:revision>
  <cp:lastPrinted>2017-06-12T08:55:00Z</cp:lastPrinted>
  <dcterms:created xsi:type="dcterms:W3CDTF">2022-06-09T17:37:00Z</dcterms:created>
  <dcterms:modified xsi:type="dcterms:W3CDTF">2022-06-17T09:00:00Z</dcterms:modified>
</cp:coreProperties>
</file>