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F6F2" w14:textId="77777777" w:rsidR="00D27048" w:rsidRDefault="00D27048" w:rsidP="00D27048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C4BF794" wp14:editId="7C4BF795">
            <wp:extent cx="1885950" cy="1124027"/>
            <wp:effectExtent l="0" t="0" r="0" b="0"/>
            <wp:docPr id="2" name="Picture 2" descr="http://www.gcu.ac.uk/media/gcalwebv2/theuniversity/supportservices/marketingcommunications/branding/GCU-Logo-P293-Blue-Georgia-Strap_2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cu.ac.uk/media/gcalwebv2/theuniversity/supportservices/marketingcommunications/branding/GCU-Logo-P293-Blue-Georgia-Strap_250p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6" cy="11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134A" w14:textId="77777777" w:rsidR="00B23FD5" w:rsidRDefault="00B23FD5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6F3" w14:textId="50F1D07F" w:rsidR="00D27048" w:rsidRDefault="00D27048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 w:rsidRPr="00D85D53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Role Profile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D826F4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–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Lecturer</w:t>
      </w:r>
      <w:r w:rsidR="00C5797D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324FEE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in </w:t>
      </w:r>
      <w:r w:rsidR="0078524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Management</w:t>
      </w:r>
    </w:p>
    <w:p w14:paraId="7C4BF6F4" w14:textId="77777777" w:rsidR="00D826F4" w:rsidRDefault="00D826F4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536"/>
        <w:gridCol w:w="4353"/>
      </w:tblGrid>
      <w:tr w:rsidR="00D826F4" w:rsidRPr="007F738C" w14:paraId="7C4BF6F9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5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2882" w:type="dxa"/>
            <w:vAlign w:val="center"/>
          </w:tcPr>
          <w:p w14:paraId="7C4BF6F6" w14:textId="00D62FD9" w:rsidR="00D826F4" w:rsidRPr="007F738C" w:rsidRDefault="00D826F4" w:rsidP="002C32BA">
            <w:pPr>
              <w:rPr>
                <w:rFonts w:asciiTheme="minorHAnsi" w:hAnsiTheme="minorHAnsi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sz w:val="22"/>
                <w:szCs w:val="22"/>
              </w:rPr>
              <w:t>Lecturer</w:t>
            </w:r>
            <w:r w:rsidR="00402E7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CF3DF3">
              <w:rPr>
                <w:rFonts w:asciiTheme="minorHAnsi" w:hAnsiTheme="minorHAnsi"/>
                <w:sz w:val="22"/>
                <w:szCs w:val="22"/>
              </w:rPr>
              <w:t xml:space="preserve">Management </w:t>
            </w:r>
          </w:p>
        </w:tc>
        <w:tc>
          <w:tcPr>
            <w:tcW w:w="1536" w:type="dxa"/>
            <w:shd w:val="clear" w:color="auto" w:fill="1F497D" w:themeFill="text2"/>
            <w:vAlign w:val="center"/>
          </w:tcPr>
          <w:p w14:paraId="7C4BF6F7" w14:textId="77777777" w:rsidR="00D826F4" w:rsidRPr="007F738C" w:rsidRDefault="00D826F4" w:rsidP="00D92D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School/Dept.</w:t>
            </w:r>
            <w:r w:rsidRPr="007F738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53" w:type="dxa"/>
            <w:vAlign w:val="center"/>
          </w:tcPr>
          <w:p w14:paraId="7C4BF6F8" w14:textId="2E9C4ADA" w:rsidR="00D826F4" w:rsidRPr="007F738C" w:rsidRDefault="00402E74" w:rsidP="00EB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GSBS/</w:t>
            </w:r>
            <w:r w:rsidR="00EB533F">
              <w:rPr>
                <w:rFonts w:asciiTheme="minorHAnsi" w:hAnsiTheme="minorHAnsi"/>
                <w:sz w:val="22"/>
                <w:szCs w:val="22"/>
              </w:rPr>
              <w:t>Management and HRM</w:t>
            </w:r>
          </w:p>
        </w:tc>
      </w:tr>
      <w:tr w:rsidR="00D826F4" w:rsidRPr="007F738C" w14:paraId="7C4BF6FC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A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8771" w:type="dxa"/>
            <w:gridSpan w:val="3"/>
            <w:vAlign w:val="center"/>
          </w:tcPr>
          <w:p w14:paraId="7C4BF6FB" w14:textId="7DECAFFD" w:rsidR="00D826F4" w:rsidRPr="00B07BF8" w:rsidRDefault="002B71CD" w:rsidP="002B71C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 of Department </w:t>
            </w:r>
            <w:r w:rsidR="00307D4F">
              <w:rPr>
                <w:rFonts w:asciiTheme="minorHAnsi" w:hAnsiTheme="minorHAnsi"/>
                <w:sz w:val="22"/>
                <w:szCs w:val="22"/>
              </w:rPr>
              <w:t>/Deputy Head of Department</w:t>
            </w:r>
          </w:p>
        </w:tc>
      </w:tr>
      <w:tr w:rsidR="00D826F4" w:rsidRPr="007F738C" w14:paraId="7C4BF700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</w:tcPr>
          <w:p w14:paraId="7C4BF6FD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Responsible for Line Management of:</w:t>
            </w:r>
          </w:p>
        </w:tc>
        <w:tc>
          <w:tcPr>
            <w:tcW w:w="8771" w:type="dxa"/>
            <w:gridSpan w:val="3"/>
          </w:tcPr>
          <w:p w14:paraId="7C4BF6FE" w14:textId="771ABB9D" w:rsidR="00D826F4" w:rsidRPr="007F738C" w:rsidRDefault="002B71CD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applicable</w:t>
            </w:r>
          </w:p>
          <w:p w14:paraId="7C4BF6FF" w14:textId="77777777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6F4" w:rsidRPr="007F738C" w14:paraId="7C4BF703" w14:textId="77777777" w:rsidTr="00BA7E3A">
        <w:trPr>
          <w:trHeight w:val="1249"/>
        </w:trPr>
        <w:tc>
          <w:tcPr>
            <w:tcW w:w="2139" w:type="dxa"/>
            <w:shd w:val="clear" w:color="auto" w:fill="1F497D" w:themeFill="text2"/>
          </w:tcPr>
          <w:p w14:paraId="7C4BF701" w14:textId="5E07C3E4" w:rsidR="00D826F4" w:rsidRPr="007F738C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Role:</w:t>
            </w:r>
          </w:p>
        </w:tc>
        <w:tc>
          <w:tcPr>
            <w:tcW w:w="8771" w:type="dxa"/>
            <w:gridSpan w:val="3"/>
          </w:tcPr>
          <w:p w14:paraId="77DE558F" w14:textId="77777777" w:rsidR="0096448C" w:rsidRDefault="00962FAA" w:rsidP="004443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>
              <w:rPr>
                <w:rFonts w:ascii="Calibri" w:hAnsi="Calibri"/>
                <w:sz w:val="22"/>
                <w:szCs w:val="22"/>
              </w:rPr>
              <w:t xml:space="preserve">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381330">
              <w:rPr>
                <w:rFonts w:ascii="Calibri" w:hAnsi="Calibri"/>
                <w:sz w:val="22"/>
                <w:szCs w:val="22"/>
              </w:rPr>
              <w:t>learning, teaching</w:t>
            </w:r>
            <w:r w:rsidR="00517B6F">
              <w:rPr>
                <w:rFonts w:ascii="Calibri" w:hAnsi="Calibri"/>
                <w:sz w:val="22"/>
                <w:szCs w:val="22"/>
              </w:rPr>
              <w:t xml:space="preserve">, assessment and research in </w:t>
            </w:r>
            <w:r w:rsidR="000D386D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management subject area;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engage in dissertation</w:t>
            </w:r>
            <w:r w:rsidR="0044434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10E5A">
              <w:rPr>
                <w:rFonts w:ascii="Calibri" w:hAnsi="Calibri"/>
                <w:sz w:val="22"/>
                <w:szCs w:val="22"/>
              </w:rPr>
              <w:t xml:space="preserve">placement </w:t>
            </w:r>
            <w:r w:rsidR="0044434A">
              <w:rPr>
                <w:rFonts w:ascii="Calibri" w:hAnsi="Calibri"/>
                <w:sz w:val="22"/>
                <w:szCs w:val="22"/>
              </w:rPr>
              <w:t>and postgraduate research supervision, and</w:t>
            </w:r>
            <w:r>
              <w:rPr>
                <w:rFonts w:ascii="Calibri" w:hAnsi="Calibri"/>
                <w:sz w:val="22"/>
                <w:szCs w:val="22"/>
              </w:rPr>
              <w:t xml:space="preserve"> student academic advising/personal tutoring;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contribute to 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>enhance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ment of </w:t>
            </w:r>
            <w:r>
              <w:rPr>
                <w:rFonts w:asciiTheme="minorHAnsi" w:hAnsiTheme="minorHAnsi" w:cs="Arial"/>
                <w:sz w:val="22"/>
                <w:szCs w:val="22"/>
              </w:rPr>
              <w:t>the quality of the GCU student learning experience</w:t>
            </w:r>
            <w:r w:rsidR="00055B0D">
              <w:rPr>
                <w:rFonts w:asciiTheme="minorHAnsi" w:hAnsiTheme="minorHAnsi" w:cs="Arial"/>
                <w:sz w:val="22"/>
                <w:szCs w:val="22"/>
              </w:rPr>
              <w:t xml:space="preserve"> and the reputation of our programmes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4BF702" w14:textId="6370C264" w:rsidR="008E088F" w:rsidRPr="007F738C" w:rsidRDefault="008E088F" w:rsidP="0044434A">
            <w:pPr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</w:p>
        </w:tc>
      </w:tr>
      <w:tr w:rsidR="00D826F4" w:rsidRPr="007F738C" w14:paraId="7C4BF706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  <w:vAlign w:val="center"/>
          </w:tcPr>
          <w:p w14:paraId="7C4BF704" w14:textId="2C7A60F4" w:rsidR="00D826F4" w:rsidRPr="00BF0365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Grade:</w:t>
            </w:r>
          </w:p>
        </w:tc>
        <w:tc>
          <w:tcPr>
            <w:tcW w:w="8771" w:type="dxa"/>
            <w:gridSpan w:val="3"/>
            <w:vAlign w:val="center"/>
          </w:tcPr>
          <w:p w14:paraId="7C4BF705" w14:textId="77777777" w:rsidR="00D826F4" w:rsidRPr="00BF0365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BF036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D826F4" w:rsidRPr="007F738C" w14:paraId="7C4BF708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1F497D" w:themeFill="text2"/>
            <w:vAlign w:val="center"/>
          </w:tcPr>
          <w:p w14:paraId="7C4BF707" w14:textId="619C2885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Accountabi</w:t>
            </w:r>
            <w:r w:rsidR="00CE46E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lities/Responsibilities of the R</w:t>
            </w: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ole:</w:t>
            </w:r>
          </w:p>
        </w:tc>
      </w:tr>
      <w:tr w:rsidR="00D826F4" w:rsidRPr="007F738C" w14:paraId="7C4BF715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6AE2F7C0" w14:textId="77777777" w:rsidR="00785240" w:rsidRDefault="00785240" w:rsidP="00785240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7E3AFE3" w14:textId="514D86E5" w:rsidR="00055B0D" w:rsidRDefault="00785240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3B45FE" w:rsidRPr="00785240">
              <w:rPr>
                <w:rFonts w:asciiTheme="minorHAnsi" w:hAnsiTheme="minorHAnsi"/>
                <w:bCs/>
                <w:sz w:val="22"/>
                <w:szCs w:val="22"/>
              </w:rPr>
              <w:t>o l</w:t>
            </w:r>
            <w:r w:rsidR="006B11AF" w:rsidRPr="00785240">
              <w:rPr>
                <w:rFonts w:asciiTheme="minorHAnsi" w:hAnsiTheme="minorHAnsi"/>
                <w:bCs/>
                <w:sz w:val="22"/>
                <w:szCs w:val="22"/>
              </w:rPr>
              <w:t>ead and p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>arti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cipate in module delivery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 xml:space="preserve"> and assessment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across the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Management subject area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at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our GCU campuses and 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>on GCU programmes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 delivered overseas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14:paraId="1E85A6EB" w14:textId="77777777" w:rsidR="00055B0D" w:rsidRDefault="00055B0D" w:rsidP="00055B0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0A289FF" w14:textId="28EC1514" w:rsidR="00055B0D" w:rsidRPr="00055B0D" w:rsidRDefault="003B45FE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lead in </w:t>
            </w:r>
            <w:r w:rsidR="00AB262D"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the design of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teaching </w:t>
            </w:r>
            <w:r w:rsidR="00962FAA" w:rsidRPr="00055B0D">
              <w:rPr>
                <w:rFonts w:asciiTheme="minorHAnsi" w:hAnsiTheme="minorHAnsi"/>
                <w:bCs/>
                <w:sz w:val="22"/>
                <w:szCs w:val="22"/>
              </w:rPr>
              <w:t>and assessment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suitable </w:t>
            </w:r>
            <w:r w:rsidR="00055B0D" w:rsidRPr="00055B0D">
              <w:rPr>
                <w:rFonts w:asciiTheme="minorHAnsi" w:hAnsiTheme="minorHAnsi" w:cs="Arial"/>
                <w:bCs/>
                <w:sz w:val="22"/>
                <w:szCs w:val="22"/>
              </w:rPr>
              <w:t>to promote effective student engagement, progression and achievement</w:t>
            </w:r>
            <w:r w:rsidR="000127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a blended learning environment</w:t>
            </w:r>
            <w:r w:rsidR="0044434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0902B92B" w14:textId="77777777" w:rsidR="003B45FE" w:rsidRPr="003B45FE" w:rsidRDefault="003B45FE" w:rsidP="003B45F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892BCB" w14:textId="1DEE795C" w:rsidR="003B45FE" w:rsidRDefault="003B45FE" w:rsidP="003B45F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To engage in student dissertati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on</w:t>
            </w:r>
            <w:r w:rsidR="00710E5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project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supervision</w:t>
            </w:r>
            <w:r w:rsidR="00B1362C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and placement 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project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supervision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at undergraduate and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postgraduate level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, as well as </w:t>
            </w:r>
            <w:r w:rsidR="0044434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in postgraduate research supervision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.</w:t>
            </w:r>
          </w:p>
          <w:p w14:paraId="4BD2AFDB" w14:textId="77777777" w:rsidR="00AB262D" w:rsidRPr="00AB262D" w:rsidRDefault="00AB262D" w:rsidP="00AB262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E6849D" w14:textId="2C2B00B9" w:rsidR="00055B0D" w:rsidRDefault="003B45FE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p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articipate in student academic advising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>/p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>ersonal tutoring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 and/or programme leadership.</w:t>
            </w:r>
            <w:r w:rsidR="00BB45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87A4943" w14:textId="77777777" w:rsidR="00055B0D" w:rsidRPr="00055B0D" w:rsidRDefault="00055B0D" w:rsidP="00055B0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BE2AAF" w14:textId="74BFBCD2" w:rsidR="006B11AF" w:rsidRDefault="00055B0D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undertake all required administrative duties related to module and programme delivery 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in compliance with University quality enhancement and assurance procedures.</w:t>
            </w:r>
          </w:p>
          <w:p w14:paraId="0F59F3F0" w14:textId="77777777" w:rsidR="00F05129" w:rsidRPr="00F05129" w:rsidRDefault="00F05129" w:rsidP="00F05129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BBBD4C" w14:textId="2DAF9FC5" w:rsidR="00F05129" w:rsidRDefault="00F05129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engage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research and produce academic publications of relevance to the management discipline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you are teaching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535F605" w14:textId="77777777" w:rsidR="00A4029E" w:rsidRPr="00A4029E" w:rsidRDefault="00A4029E" w:rsidP="00A4029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1EBA40" w14:textId="426C331E" w:rsidR="000217CE" w:rsidRPr="00EB533F" w:rsidRDefault="00A4029E" w:rsidP="000217C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engage in 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 xml:space="preserve">professional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development and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>industry</w:t>
            </w:r>
            <w:r w:rsidR="00774B8D">
              <w:rPr>
                <w:rFonts w:asciiTheme="minorHAnsi" w:hAnsiTheme="minorHAnsi"/>
                <w:bCs/>
                <w:sz w:val="22"/>
                <w:szCs w:val="22"/>
              </w:rPr>
              <w:t>/stakeholder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engagement to infor</w:t>
            </w:r>
            <w:r w:rsidR="00B07BF8" w:rsidRPr="00785240">
              <w:rPr>
                <w:rFonts w:asciiTheme="minorHAnsi" w:hAnsiTheme="minorHAnsi"/>
                <w:bCs/>
                <w:sz w:val="22"/>
                <w:szCs w:val="22"/>
              </w:rPr>
              <w:t>m your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teaching and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assessment practice</w:t>
            </w:r>
            <w:r w:rsidR="00055B0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14" w14:textId="77777777" w:rsidR="00D826F4" w:rsidRPr="0065701D" w:rsidRDefault="00D826F4" w:rsidP="006B11AF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16" w14:textId="77777777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717" w14:textId="193AB0C8" w:rsidR="00D826F4" w:rsidRPr="008E088F" w:rsidRDefault="00D826F4" w:rsidP="00D826F4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E088F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Person Specification </w:t>
      </w:r>
    </w:p>
    <w:p w14:paraId="7C4BF71C" w14:textId="1BDBEEF8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487"/>
        <w:gridCol w:w="4501"/>
      </w:tblGrid>
      <w:tr w:rsidR="00953625" w:rsidRPr="00142C78" w14:paraId="7C4BF722" w14:textId="77777777" w:rsidTr="00A70B27">
        <w:tc>
          <w:tcPr>
            <w:tcW w:w="6487" w:type="dxa"/>
            <w:shd w:val="clear" w:color="auto" w:fill="1F497D" w:themeFill="text2"/>
          </w:tcPr>
          <w:p w14:paraId="7C4BF71D" w14:textId="62F446A4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Expected Criteria</w:t>
            </w:r>
          </w:p>
          <w:p w14:paraId="7C4BF71E" w14:textId="71265B8E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</w:t>
            </w:r>
            <w:r w:rsidR="0096448C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Essential or D – Desirable </w:t>
            </w:r>
          </w:p>
          <w:p w14:paraId="7C4BF71F" w14:textId="77777777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20" w14:textId="72314652" w:rsidR="00953625" w:rsidRPr="0096448C" w:rsidRDefault="0096448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Assessment</w:t>
            </w:r>
            <w:r w:rsidR="00953625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Method</w:t>
            </w:r>
          </w:p>
          <w:p w14:paraId="7C4BF721" w14:textId="407841E8" w:rsidR="00953625" w:rsidRPr="0096448C" w:rsidRDefault="00953625" w:rsidP="008E088F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5" w14:textId="77777777" w:rsidTr="00A70B27">
        <w:tc>
          <w:tcPr>
            <w:tcW w:w="6487" w:type="dxa"/>
            <w:shd w:val="clear" w:color="auto" w:fill="1F497D" w:themeFill="text2"/>
          </w:tcPr>
          <w:p w14:paraId="7C4BF723" w14:textId="77777777" w:rsidR="00953625" w:rsidRPr="0096448C" w:rsidRDefault="009025F0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Education &amp; </w:t>
            </w:r>
            <w:r w:rsidR="00953625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Professional Qualifications</w:t>
            </w:r>
          </w:p>
        </w:tc>
        <w:tc>
          <w:tcPr>
            <w:tcW w:w="4501" w:type="dxa"/>
            <w:shd w:val="clear" w:color="auto" w:fill="1F497D" w:themeFill="text2"/>
          </w:tcPr>
          <w:p w14:paraId="7C4BF724" w14:textId="77777777" w:rsidR="00953625" w:rsidRPr="0096448C" w:rsidRDefault="00953625" w:rsidP="008E088F">
            <w:pPr>
              <w:pStyle w:val="GCC10ptromanbody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E" w14:textId="77777777" w:rsidTr="00A70B27">
        <w:trPr>
          <w:trHeight w:val="819"/>
        </w:trPr>
        <w:tc>
          <w:tcPr>
            <w:tcW w:w="6487" w:type="dxa"/>
          </w:tcPr>
          <w:p w14:paraId="1DF6C581" w14:textId="6E93790E" w:rsidR="00A4029E" w:rsidRPr="0096448C" w:rsidRDefault="00F05129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1 - Doctoral qualification 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>(or near completion)</w:t>
            </w:r>
            <w:r w:rsidR="00387C82">
              <w:rPr>
                <w:rFonts w:asciiTheme="minorHAnsi" w:hAnsiTheme="minorHAnsi"/>
                <w:bCs/>
                <w:sz w:val="22"/>
                <w:szCs w:val="22"/>
              </w:rPr>
              <w:t xml:space="preserve"> in </w:t>
            </w:r>
            <w:r w:rsidR="003529A6">
              <w:rPr>
                <w:rFonts w:asciiTheme="minorHAnsi" w:hAnsiTheme="minorHAnsi"/>
                <w:bCs/>
                <w:sz w:val="22"/>
                <w:szCs w:val="22"/>
              </w:rPr>
              <w:t>a business</w:t>
            </w:r>
            <w:r w:rsidR="00387C82">
              <w:rPr>
                <w:rFonts w:asciiTheme="minorHAnsi" w:hAnsiTheme="minorHAnsi"/>
                <w:bCs/>
                <w:sz w:val="22"/>
                <w:szCs w:val="22"/>
              </w:rPr>
              <w:t xml:space="preserve"> management discipline</w:t>
            </w:r>
            <w:r w:rsidR="003529A6">
              <w:rPr>
                <w:rFonts w:asciiTheme="minorHAnsi" w:hAnsiTheme="minorHAnsi"/>
                <w:bCs/>
                <w:sz w:val="22"/>
                <w:szCs w:val="22"/>
              </w:rPr>
              <w:t xml:space="preserve"> (no</w:t>
            </w:r>
            <w:r w:rsidR="000353CB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3529A6">
              <w:rPr>
                <w:rFonts w:asciiTheme="minorHAnsi" w:hAnsiTheme="minorHAnsi"/>
                <w:bCs/>
                <w:sz w:val="22"/>
                <w:szCs w:val="22"/>
              </w:rPr>
              <w:t xml:space="preserve"> HRM)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BC6FEE7" w14:textId="0D06E182" w:rsidR="00F05129" w:rsidRPr="0096448C" w:rsidRDefault="00667CBE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E2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– Masters qualification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in a M</w:t>
            </w:r>
            <w:r w:rsidR="00F05129" w:rsidRPr="0096448C">
              <w:rPr>
                <w:rFonts w:asciiTheme="minorHAnsi" w:hAnsiTheme="minorHAnsi"/>
                <w:bCs/>
                <w:sz w:val="22"/>
                <w:szCs w:val="22"/>
              </w:rPr>
              <w:t>anagement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related discipline.</w:t>
            </w:r>
          </w:p>
          <w:p w14:paraId="495DED56" w14:textId="6839831D" w:rsidR="004F6968" w:rsidRPr="0096448C" w:rsidRDefault="00556A51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D1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Advance</w:t>
            </w:r>
            <w:r w:rsidR="006D054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HE (formerly HEA)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membership</w:t>
            </w:r>
            <w:r w:rsidR="00A61956">
              <w:rPr>
                <w:rFonts w:asciiTheme="minorHAnsi" w:hAnsiTheme="minorHAnsi"/>
                <w:bCs/>
                <w:sz w:val="22"/>
                <w:szCs w:val="22"/>
              </w:rPr>
              <w:t xml:space="preserve"> or a teaching related qualification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2C" w14:textId="4A7DCD6E" w:rsidR="00517997" w:rsidRPr="0096448C" w:rsidRDefault="00A4029E" w:rsidP="00C17154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556A51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– R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>elevant professional body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membership or qualifications</w:t>
            </w: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e.g.,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17154">
              <w:rPr>
                <w:rFonts w:asciiTheme="minorHAnsi" w:hAnsiTheme="minorHAnsi"/>
                <w:bCs/>
                <w:sz w:val="22"/>
                <w:szCs w:val="22"/>
              </w:rPr>
              <w:t xml:space="preserve">CMI,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>CIP</w:t>
            </w:r>
            <w:r w:rsidR="00667CBE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>, CILT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>, APM, PMP</w:t>
            </w: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01" w:type="dxa"/>
          </w:tcPr>
          <w:p w14:paraId="7C4BF72D" w14:textId="36BDEB04" w:rsidR="00953625" w:rsidRPr="0096448C" w:rsidRDefault="007E3D55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</w:t>
            </w:r>
            <w:r w:rsidR="00785240">
              <w:rPr>
                <w:rFonts w:ascii="Calibri" w:hAnsi="Calibri"/>
                <w:sz w:val="22"/>
                <w:szCs w:val="22"/>
              </w:rPr>
              <w:t>F</w:t>
            </w:r>
            <w:r w:rsidR="0096448C">
              <w:rPr>
                <w:rFonts w:ascii="Calibri" w:hAnsi="Calibri"/>
                <w:sz w:val="22"/>
                <w:szCs w:val="22"/>
              </w:rPr>
              <w:t>orm</w:t>
            </w:r>
          </w:p>
        </w:tc>
      </w:tr>
      <w:tr w:rsidR="00953625" w:rsidRPr="00142C78" w14:paraId="7C4BF732" w14:textId="77777777" w:rsidTr="00A70B27">
        <w:tc>
          <w:tcPr>
            <w:tcW w:w="6487" w:type="dxa"/>
            <w:shd w:val="clear" w:color="auto" w:fill="1F497D" w:themeFill="text2"/>
          </w:tcPr>
          <w:p w14:paraId="7C4BF72F" w14:textId="77777777" w:rsidR="00953625" w:rsidRPr="0096448C" w:rsidRDefault="0040601A" w:rsidP="008E088F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Skills, </w:t>
            </w:r>
            <w:r w:rsidR="008217BC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Knowledge</w:t>
            </w: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&amp; Experience </w:t>
            </w:r>
          </w:p>
          <w:p w14:paraId="7C4BF730" w14:textId="77777777" w:rsidR="00953625" w:rsidRPr="0096448C" w:rsidRDefault="00953625" w:rsidP="008E088F">
            <w:pPr>
              <w:spacing w:after="120"/>
              <w:jc w:val="center"/>
              <w:rPr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31" w14:textId="09C709F5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Method</w:t>
            </w:r>
          </w:p>
        </w:tc>
      </w:tr>
      <w:tr w:rsidR="00953625" w:rsidRPr="00142C78" w14:paraId="7C4BF744" w14:textId="77777777" w:rsidTr="00A70B27">
        <w:trPr>
          <w:trHeight w:val="416"/>
        </w:trPr>
        <w:tc>
          <w:tcPr>
            <w:tcW w:w="6487" w:type="dxa"/>
          </w:tcPr>
          <w:p w14:paraId="7C4BF734" w14:textId="69E33F1A" w:rsidR="00517997" w:rsidRDefault="00BF0365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785240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667CBE">
              <w:rPr>
                <w:rFonts w:asciiTheme="minorHAnsi" w:hAnsiTheme="minorHAnsi" w:cs="Arial"/>
                <w:szCs w:val="22"/>
                <w:lang w:val="en-GB"/>
              </w:rPr>
              <w:t>3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- Experience of </w:t>
            </w:r>
            <w:r w:rsidR="00265246">
              <w:rPr>
                <w:rFonts w:asciiTheme="minorHAnsi" w:hAnsiTheme="minorHAnsi" w:cs="Arial"/>
                <w:szCs w:val="22"/>
                <w:lang w:val="en-GB"/>
              </w:rPr>
              <w:t>teaching and assessment across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 range of </w:t>
            </w:r>
            <w:r w:rsidR="00C17154">
              <w:rPr>
                <w:rFonts w:asciiTheme="minorHAnsi" w:hAnsiTheme="minorHAnsi" w:cs="Arial"/>
                <w:szCs w:val="22"/>
                <w:lang w:val="en-GB"/>
              </w:rPr>
              <w:t>management</w:t>
            </w:r>
            <w:r w:rsidR="0096448C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710E5A">
              <w:rPr>
                <w:rFonts w:asciiTheme="minorHAnsi" w:hAnsiTheme="minorHAnsi" w:cs="Arial"/>
                <w:szCs w:val="22"/>
                <w:lang w:val="en-GB"/>
              </w:rPr>
              <w:t>subject areas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relevant to the Department’s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undergraduate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and 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postgraduate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programmes</w:t>
            </w:r>
            <w:r w:rsidR="00E16748">
              <w:rPr>
                <w:rFonts w:asciiTheme="minorHAnsi" w:hAnsiTheme="minorHAnsi" w:cs="Arial"/>
                <w:szCs w:val="22"/>
                <w:lang w:val="en-GB"/>
              </w:rPr>
              <w:t>, particularly corporate social responsibility</w:t>
            </w:r>
            <w:r w:rsidR="0053154F">
              <w:rPr>
                <w:rFonts w:asciiTheme="minorHAnsi" w:hAnsiTheme="minorHAnsi" w:cs="Arial"/>
                <w:szCs w:val="22"/>
                <w:lang w:val="en-GB"/>
              </w:rPr>
              <w:t>/business ethics</w:t>
            </w:r>
            <w:r w:rsidR="003529A6">
              <w:rPr>
                <w:rFonts w:asciiTheme="minorHAnsi" w:hAnsiTheme="minorHAnsi" w:cs="Arial"/>
                <w:szCs w:val="22"/>
                <w:lang w:val="en-GB"/>
              </w:rPr>
              <w:t>,</w:t>
            </w:r>
            <w:r w:rsidR="0053154F">
              <w:rPr>
                <w:rFonts w:asciiTheme="minorHAnsi" w:hAnsiTheme="minorHAnsi" w:cs="Arial"/>
                <w:szCs w:val="22"/>
                <w:lang w:val="en-GB"/>
              </w:rPr>
              <w:t xml:space="preserve"> international business strategy, </w:t>
            </w:r>
            <w:r w:rsidR="003529A6">
              <w:rPr>
                <w:rFonts w:asciiTheme="minorHAnsi" w:hAnsiTheme="minorHAnsi" w:cs="Arial"/>
                <w:szCs w:val="22"/>
                <w:lang w:val="en-GB"/>
              </w:rPr>
              <w:t>research methods and/or business analytics</w:t>
            </w:r>
            <w:r w:rsidR="00284E15">
              <w:rPr>
                <w:rFonts w:asciiTheme="minorHAnsi" w:hAnsiTheme="minorHAnsi" w:cs="Arial"/>
                <w:szCs w:val="22"/>
                <w:lang w:val="en-GB"/>
              </w:rPr>
              <w:t>.</w:t>
            </w:r>
          </w:p>
          <w:p w14:paraId="4085C001" w14:textId="5B38ED0C" w:rsidR="00BA7523" w:rsidRDefault="00CF3DF3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96448C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556A51">
              <w:rPr>
                <w:rFonts w:asciiTheme="minorHAnsi" w:hAnsiTheme="minorHAnsi" w:cs="Arial"/>
                <w:szCs w:val="22"/>
                <w:lang w:val="en-GB"/>
              </w:rPr>
              <w:t>4</w:t>
            </w:r>
            <w:r w:rsidR="003B45FE" w:rsidRPr="0096448C">
              <w:rPr>
                <w:rFonts w:ascii="Calibri" w:hAnsi="Calibri" w:cs="Arial"/>
                <w:bCs/>
                <w:szCs w:val="22"/>
              </w:rPr>
              <w:t xml:space="preserve"> - Experience of 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undergraduate </w:t>
            </w:r>
            <w:r w:rsidR="00BB458C" w:rsidRPr="00EC29A6">
              <w:rPr>
                <w:rFonts w:ascii="Calibri" w:hAnsi="Calibri" w:cs="Arial"/>
                <w:bCs/>
                <w:szCs w:val="22"/>
              </w:rPr>
              <w:t>and</w:t>
            </w:r>
            <w:r w:rsidR="00667CBE" w:rsidRPr="00EC29A6">
              <w:rPr>
                <w:rFonts w:ascii="Calibri" w:hAnsi="Calibri" w:cs="Arial"/>
                <w:bCs/>
                <w:szCs w:val="22"/>
              </w:rPr>
              <w:t>/or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postgraduate </w:t>
            </w:r>
            <w:r w:rsidR="00962FAA">
              <w:rPr>
                <w:rFonts w:ascii="Calibri" w:hAnsi="Calibri" w:cs="Arial"/>
                <w:bCs/>
                <w:szCs w:val="22"/>
              </w:rPr>
              <w:t>dissertation supervision</w:t>
            </w:r>
            <w:r w:rsidR="00EC29A6">
              <w:rPr>
                <w:rFonts w:ascii="Calibri" w:hAnsi="Calibri" w:cs="Arial"/>
                <w:bCs/>
                <w:szCs w:val="22"/>
              </w:rPr>
              <w:t>.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31EACA37" w14:textId="4D3A2360" w:rsidR="008F4EC6" w:rsidRDefault="008F4EC6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E5 – Research and academic publication record or trajectory (i.e, clear publication plans if not yet published)</w:t>
            </w:r>
            <w:r w:rsidR="00043EB9">
              <w:rPr>
                <w:rFonts w:ascii="Calibri" w:hAnsi="Calibri" w:cs="Arial"/>
                <w:bCs/>
                <w:szCs w:val="22"/>
              </w:rPr>
              <w:t>.</w:t>
            </w:r>
          </w:p>
          <w:p w14:paraId="0371845E" w14:textId="6BCFB990" w:rsidR="003B45FE" w:rsidRPr="00B70E08" w:rsidRDefault="007C349F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8F4EC6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517B6F">
              <w:rPr>
                <w:rFonts w:asciiTheme="minorHAnsi" w:hAnsiTheme="minorHAnsi" w:cs="Arial"/>
                <w:szCs w:val="22"/>
                <w:lang w:val="en-GB"/>
              </w:rPr>
              <w:t xml:space="preserve"> –</w:t>
            </w:r>
            <w:r w:rsidR="00BA7523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 xml:space="preserve">Excellence </w:t>
            </w:r>
            <w:r w:rsidR="00381330" w:rsidRPr="00B70E08">
              <w:rPr>
                <w:rFonts w:ascii="Calibri" w:hAnsi="Calibri" w:cs="Arial"/>
                <w:bCs/>
                <w:szCs w:val="22"/>
              </w:rPr>
              <w:t xml:space="preserve">in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>written and oral communication skills</w:t>
            </w:r>
            <w:r w:rsidR="004E57C2" w:rsidRPr="00B70E08">
              <w:rPr>
                <w:rFonts w:ascii="Calibri" w:hAnsi="Calibri" w:cs="Arial"/>
                <w:bCs/>
                <w:szCs w:val="22"/>
              </w:rPr>
              <w:t>.</w:t>
            </w:r>
            <w:r w:rsidR="003B45FE" w:rsidRPr="00B70E08">
              <w:rPr>
                <w:rFonts w:ascii="Calibri" w:hAnsi="Calibri" w:cs="Arial"/>
                <w:bCs/>
                <w:szCs w:val="22"/>
              </w:rPr>
              <w:t xml:space="preserve">  </w:t>
            </w:r>
          </w:p>
          <w:p w14:paraId="0F0A68AD" w14:textId="03F5CFA5" w:rsidR="00556A51" w:rsidRPr="00B70E08" w:rsidRDefault="00556A51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D3 - Experience in the planning and design of learning, teaching and assessment materials suitable for blended-learning environments.</w:t>
            </w:r>
          </w:p>
          <w:p w14:paraId="79554B7E" w14:textId="47D6677C" w:rsidR="00BB458C" w:rsidRDefault="009D5A77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B70E08">
              <w:rPr>
                <w:rFonts w:asciiTheme="minorHAnsi" w:hAnsiTheme="minorHAnsi" w:cstheme="minorHAnsi"/>
                <w:szCs w:val="22"/>
                <w:lang w:val="en-GB"/>
              </w:rPr>
              <w:t>D</w:t>
            </w:r>
            <w:r w:rsidR="008F4EC6">
              <w:rPr>
                <w:rFonts w:asciiTheme="minorHAnsi" w:hAnsiTheme="minorHAnsi" w:cstheme="minorHAnsi"/>
                <w:szCs w:val="22"/>
                <w:lang w:val="en-GB"/>
              </w:rPr>
              <w:t>4</w:t>
            </w:r>
            <w:r w:rsidR="00962FAA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–</w:t>
            </w:r>
            <w:r w:rsidR="00BB458C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Experience</w:t>
            </w:r>
            <w:r w:rsidR="00BB458C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of student</w:t>
            </w:r>
            <w:r w:rsidR="00BB458C" w:rsidRPr="00B70E08">
              <w:rPr>
                <w:rFonts w:ascii="Calibri" w:hAnsi="Calibri" w:cs="Arial"/>
                <w:bCs/>
                <w:szCs w:val="22"/>
              </w:rPr>
              <w:t xml:space="preserve"> personal tutoring/academic advising.</w:t>
            </w:r>
          </w:p>
          <w:p w14:paraId="2C15D6B4" w14:textId="77777777" w:rsidR="00B83EDA" w:rsidRPr="00B70E08" w:rsidRDefault="00B83EDA" w:rsidP="00B83EDA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D5 – Excellent planning and collaborative working skills.</w:t>
            </w:r>
          </w:p>
          <w:p w14:paraId="2E62EE84" w14:textId="79EBAB5F" w:rsidR="00710E5A" w:rsidRDefault="00517B6F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</w:t>
            </w:r>
            <w:r w:rsidR="00B83EDA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–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Experience of consultancy and</w:t>
            </w:r>
            <w:r w:rsidR="0001273A">
              <w:rPr>
                <w:rFonts w:asciiTheme="minorHAnsi" w:hAnsiTheme="minorHAnsi" w:cs="Arial"/>
                <w:szCs w:val="22"/>
                <w:lang w:val="en-GB"/>
              </w:rPr>
              <w:t>/or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 industry</w:t>
            </w:r>
            <w:r w:rsidR="00DD26BC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/>
              </w:rPr>
              <w:t>engagement</w:t>
            </w:r>
            <w:r w:rsidR="0044434A">
              <w:rPr>
                <w:rFonts w:asciiTheme="minorHAnsi" w:hAnsiTheme="minorHAnsi" w:cs="Arial"/>
                <w:szCs w:val="22"/>
                <w:lang w:val="en-GB"/>
              </w:rPr>
              <w:t xml:space="preserve"> relevant to the </w:t>
            </w:r>
            <w:r w:rsidR="0066752C">
              <w:rPr>
                <w:rFonts w:asciiTheme="minorHAnsi" w:hAnsiTheme="minorHAnsi" w:cs="Arial"/>
                <w:szCs w:val="22"/>
                <w:lang w:val="en-GB"/>
              </w:rPr>
              <w:t>subject area</w:t>
            </w:r>
            <w:r>
              <w:rPr>
                <w:rFonts w:asciiTheme="minorHAnsi" w:hAnsiTheme="minorHAnsi" w:cs="Arial"/>
                <w:szCs w:val="22"/>
                <w:lang w:val="en-GB"/>
              </w:rPr>
              <w:t>.</w:t>
            </w:r>
          </w:p>
          <w:p w14:paraId="7C4BF742" w14:textId="77777777" w:rsidR="00517997" w:rsidRPr="0096448C" w:rsidRDefault="00517997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501" w:type="dxa"/>
          </w:tcPr>
          <w:p w14:paraId="7C4BF743" w14:textId="0A66B51C" w:rsidR="00953625" w:rsidRPr="0096448C" w:rsidRDefault="00785240" w:rsidP="008E088F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</w:t>
            </w:r>
            <w:r w:rsidR="0056245C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orm, </w:t>
            </w:r>
            <w:r w:rsidR="007E3D55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Interview </w:t>
            </w:r>
            <w:r w:rsidRPr="00785240">
              <w:rPr>
                <w:rFonts w:asciiTheme="minorHAnsi" w:hAnsiTheme="minorHAnsi" w:cstheme="minorHAnsi"/>
                <w:sz w:val="22"/>
                <w:szCs w:val="22"/>
              </w:rPr>
              <w:t>and Presentation</w:t>
            </w:r>
          </w:p>
        </w:tc>
      </w:tr>
      <w:tr w:rsidR="00A66A3C" w:rsidRPr="00142C78" w14:paraId="7C4BF747" w14:textId="77777777" w:rsidTr="00A70B27">
        <w:trPr>
          <w:trHeight w:val="297"/>
        </w:trPr>
        <w:tc>
          <w:tcPr>
            <w:tcW w:w="6487" w:type="dxa"/>
            <w:shd w:val="clear" w:color="auto" w:fill="1F497D" w:themeFill="text2"/>
          </w:tcPr>
          <w:p w14:paraId="7C4BF745" w14:textId="77777777" w:rsidR="00A66A3C" w:rsidRPr="0096448C" w:rsidRDefault="00A66A3C" w:rsidP="008E088F">
            <w:pPr>
              <w:spacing w:after="120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GCU Values &amp; Behaviours</w:t>
            </w:r>
          </w:p>
        </w:tc>
        <w:tc>
          <w:tcPr>
            <w:tcW w:w="4501" w:type="dxa"/>
            <w:shd w:val="clear" w:color="auto" w:fill="1F497D" w:themeFill="text2"/>
          </w:tcPr>
          <w:p w14:paraId="7C4BF746" w14:textId="0167E4F4" w:rsidR="00A66A3C" w:rsidRPr="0096448C" w:rsidRDefault="00A66A3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Method</w:t>
            </w:r>
          </w:p>
        </w:tc>
      </w:tr>
      <w:tr w:rsidR="00A66A3C" w:rsidRPr="00142C78" w14:paraId="7C4BF74A" w14:textId="77777777" w:rsidTr="00517997">
        <w:trPr>
          <w:trHeight w:val="890"/>
        </w:trPr>
        <w:tc>
          <w:tcPr>
            <w:tcW w:w="6487" w:type="dxa"/>
            <w:shd w:val="clear" w:color="auto" w:fill="D9D9D9" w:themeFill="background1" w:themeFillShade="D9"/>
          </w:tcPr>
          <w:p w14:paraId="7C4BF748" w14:textId="77777777" w:rsidR="00A66A3C" w:rsidRPr="0096448C" w:rsidRDefault="00A66A3C" w:rsidP="008E088F">
            <w:pPr>
              <w:pStyle w:val="GCC10ptromanbod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sz w:val="22"/>
                <w:szCs w:val="22"/>
              </w:rPr>
              <w:t xml:space="preserve">Demonstrates behaviours which are consistent with the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GCU Values</w:t>
            </w:r>
            <w:r w:rsidRPr="009644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(Integrity, Responsibility, Creativity &amp; Confidence)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7C4BF749" w14:textId="77777777" w:rsidR="00A66A3C" w:rsidRPr="0096448C" w:rsidRDefault="00A66A3C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Form &amp; Interview </w:t>
            </w:r>
          </w:p>
        </w:tc>
      </w:tr>
    </w:tbl>
    <w:p w14:paraId="7C4BF74B" w14:textId="77777777" w:rsidR="00E67DD0" w:rsidRDefault="00E67DD0" w:rsidP="008E088F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p w14:paraId="7C4BF750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1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2" w14:textId="77777777" w:rsidR="00517997" w:rsidRDefault="005179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C4BF755" w14:textId="178D8413" w:rsidR="00E67DD0" w:rsidRPr="00192058" w:rsidRDefault="00E67DD0">
      <w:pPr>
        <w:rPr>
          <w:rFonts w:asciiTheme="minorHAnsi" w:hAnsiTheme="minorHAnsi"/>
          <w:b/>
          <w:color w:val="0F243E" w:themeColor="text2" w:themeShade="80"/>
        </w:rPr>
      </w:pPr>
      <w:r w:rsidRPr="00192058">
        <w:rPr>
          <w:rFonts w:asciiTheme="minorHAnsi" w:hAnsiTheme="minorHAnsi"/>
          <w:b/>
          <w:color w:val="0F243E" w:themeColor="text2" w:themeShade="80"/>
        </w:rPr>
        <w:lastRenderedPageBreak/>
        <w:t xml:space="preserve">Generic Activity for Lecturer </w:t>
      </w:r>
    </w:p>
    <w:p w14:paraId="7C4BF756" w14:textId="77777777" w:rsidR="00E67DD0" w:rsidRDefault="00E67DD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7DD0" w:rsidRPr="00464E89" w14:paraId="7C4BF758" w14:textId="77777777" w:rsidTr="007C6FC4">
        <w:tc>
          <w:tcPr>
            <w:tcW w:w="10988" w:type="dxa"/>
            <w:shd w:val="clear" w:color="auto" w:fill="1F497D" w:themeFill="text2"/>
          </w:tcPr>
          <w:p w14:paraId="7C4BF757" w14:textId="77777777" w:rsidR="00E67DD0" w:rsidRPr="00464E89" w:rsidRDefault="00E67DD0" w:rsidP="007C6FC4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the role:</w:t>
            </w:r>
          </w:p>
        </w:tc>
      </w:tr>
      <w:tr w:rsidR="00E67DD0" w:rsidRPr="00464E89" w14:paraId="7C4BF75A" w14:textId="77777777" w:rsidTr="007C6FC4">
        <w:tc>
          <w:tcPr>
            <w:tcW w:w="10988" w:type="dxa"/>
          </w:tcPr>
          <w:p w14:paraId="7C4BF759" w14:textId="47293CD6" w:rsidR="00E67DD0" w:rsidRPr="00D5574F" w:rsidRDefault="00E67DD0" w:rsidP="00CF3D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effectively 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D826F4" w:rsidRPr="00464E89">
              <w:rPr>
                <w:rFonts w:ascii="Calibri" w:hAnsi="Calibri"/>
                <w:sz w:val="22"/>
                <w:szCs w:val="22"/>
              </w:rPr>
              <w:t>teaching, learning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 and assessment</w:t>
            </w:r>
            <w:r w:rsidR="00CF3DF3">
              <w:rPr>
                <w:rFonts w:ascii="Calibri" w:hAnsi="Calibri"/>
                <w:sz w:val="22"/>
                <w:szCs w:val="22"/>
              </w:rPr>
              <w:t>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3DF3">
              <w:rPr>
                <w:rFonts w:ascii="Calibri" w:hAnsi="Calibri"/>
                <w:sz w:val="22"/>
                <w:szCs w:val="22"/>
              </w:rPr>
              <w:t>engage in and support research;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develop the profile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 reputation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of the de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partment and </w:t>
            </w:r>
            <w:r w:rsidR="00CF3DF3">
              <w:rPr>
                <w:rFonts w:ascii="Calibri" w:hAnsi="Calibri"/>
                <w:sz w:val="22"/>
                <w:szCs w:val="22"/>
              </w:rPr>
              <w:t>its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programmes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26F4">
              <w:rPr>
                <w:rFonts w:asciiTheme="minorHAnsi" w:hAnsiTheme="minorHAnsi" w:cs="Arial"/>
                <w:sz w:val="22"/>
                <w:szCs w:val="22"/>
              </w:rPr>
              <w:t>contribute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 to and enhance the quality of the GCU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 xml:space="preserve"> student 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learning 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>experience.</w:t>
            </w:r>
          </w:p>
        </w:tc>
      </w:tr>
      <w:tr w:rsidR="00E67DD0" w:rsidRPr="00464E89" w14:paraId="7C4BF75C" w14:textId="77777777" w:rsidTr="007C6FC4">
        <w:tc>
          <w:tcPr>
            <w:tcW w:w="10988" w:type="dxa"/>
            <w:shd w:val="clear" w:color="auto" w:fill="1F497D" w:themeFill="text2"/>
          </w:tcPr>
          <w:p w14:paraId="7C4BF75B" w14:textId="77777777" w:rsidR="00E67DD0" w:rsidRPr="003A5EFD" w:rsidRDefault="003A5EFD" w:rsidP="003A5EF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EF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Generic Activity: - Please note that the amount of focus on each on these activities will vary between specific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roles.</w:t>
            </w:r>
          </w:p>
        </w:tc>
      </w:tr>
      <w:tr w:rsidR="00E67DD0" w:rsidRPr="00464E89" w14:paraId="7C4BF783" w14:textId="77777777" w:rsidTr="00F91FCD"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7C4BF764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Learning and Teaching </w:t>
            </w:r>
          </w:p>
          <w:p w14:paraId="7C4BF765" w14:textId="3ABA9886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Responsible for significant curriculum design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aligned to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University priorities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learning and teaching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including blended and online learning</w:t>
            </w:r>
          </w:p>
          <w:p w14:paraId="7C4BF766" w14:textId="77777777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Create, develop and apply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learning,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teaching and assessment 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approaches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appropriate to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discipline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 promote </w:t>
            </w:r>
            <w:r w:rsidR="0090298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student engagement,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progression and achievement</w:t>
            </w:r>
          </w:p>
          <w:p w14:paraId="7C4BF767" w14:textId="315BF9F6" w:rsidR="00E67DD0" w:rsidRPr="00464E89" w:rsidRDefault="00196081" w:rsidP="007C6FC4">
            <w:pPr>
              <w:numPr>
                <w:ilvl w:val="0"/>
                <w:numId w:val="20"/>
              </w:numPr>
              <w:shd w:val="clear" w:color="auto" w:fill="FFFFFF"/>
              <w:spacing w:line="336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Ensure that current research,</w:t>
            </w:r>
            <w:r w:rsidR="00CF3D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scholarship and evaluation is informing teaching and assessment practice</w:t>
            </w:r>
          </w:p>
          <w:p w14:paraId="7C4BF768" w14:textId="77777777" w:rsidR="00E67DD0" w:rsidRPr="00464E89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sz w:val="22"/>
                <w:szCs w:val="22"/>
              </w:rPr>
              <w:t xml:space="preserve">Apply appropriate quality standards and </w:t>
            </w:r>
            <w:r w:rsidR="00615BDF">
              <w:rPr>
                <w:rFonts w:asciiTheme="minorHAnsi" w:hAnsiTheme="minorHAnsi"/>
                <w:sz w:val="22"/>
                <w:szCs w:val="22"/>
              </w:rPr>
              <w:t xml:space="preserve">processes in line with the University’s Quality Enhancement and Assessment </w:t>
            </w:r>
            <w:r w:rsidR="007F311A">
              <w:rPr>
                <w:rFonts w:asciiTheme="minorHAnsi" w:hAnsiTheme="minorHAnsi"/>
                <w:sz w:val="22"/>
                <w:szCs w:val="22"/>
              </w:rPr>
              <w:t>Handbook and</w:t>
            </w:r>
            <w:r w:rsidR="00902984">
              <w:rPr>
                <w:rFonts w:asciiTheme="minorHAnsi" w:hAnsiTheme="minorHAnsi"/>
                <w:sz w:val="22"/>
                <w:szCs w:val="22"/>
              </w:rPr>
              <w:t xml:space="preserve"> University Regulations, policies and procedures.</w:t>
            </w:r>
          </w:p>
          <w:p w14:paraId="7C4BF769" w14:textId="77777777" w:rsidR="00E67DD0" w:rsidRPr="00CA42D4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Actively en</w:t>
            </w:r>
            <w:r w:rsidR="00902984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age</w:t>
            </w:r>
            <w:r w:rsidRPr="00CA4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University’s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peer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processes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4BF76A" w14:textId="481E0FAE" w:rsidR="00E67DD0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Achieve and maintain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professional recognition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teaching as a Fellow/Senior</w:t>
            </w:r>
            <w:r w:rsidR="00902984">
              <w:rPr>
                <w:rFonts w:asciiTheme="minorHAnsi" w:hAnsiTheme="minorHAnsi"/>
                <w:sz w:val="22"/>
                <w:szCs w:val="22"/>
              </w:rPr>
              <w:t>/Principal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Fellow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in line with </w:t>
            </w:r>
            <w:r>
              <w:rPr>
                <w:rFonts w:asciiTheme="minorHAnsi" w:hAnsiTheme="minorHAnsi"/>
                <w:sz w:val="22"/>
                <w:szCs w:val="22"/>
              </w:rPr>
              <w:t>the UK Professional Standards Framework (UKPSF, 2011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4BF76B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CA4AA8">
              <w:rPr>
                <w:rFonts w:asciiTheme="minorHAnsi" w:hAnsiTheme="minorHAnsi"/>
                <w:sz w:val="22"/>
                <w:szCs w:val="22"/>
              </w:rPr>
              <w:t xml:space="preserve">Commitment to international/TNE delivery 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in line with</w:t>
            </w:r>
            <w:r w:rsidRPr="00CA4AA8">
              <w:rPr>
                <w:rFonts w:asciiTheme="minorHAnsi" w:hAnsiTheme="minorHAnsi"/>
                <w:sz w:val="22"/>
                <w:szCs w:val="22"/>
              </w:rPr>
              <w:t xml:space="preserve">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ies</w:t>
            </w:r>
          </w:p>
          <w:p w14:paraId="7C4BF76C" w14:textId="77777777" w:rsidR="00E67DD0" w:rsidRPr="00CA42D4" w:rsidRDefault="00E67DD0" w:rsidP="007C6FC4">
            <w:pPr>
              <w:pStyle w:val="ListParagraph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14:paraId="7C4BF771" w14:textId="77777777" w:rsidR="00E67DD0" w:rsidRPr="00CA42D4" w:rsidRDefault="00E67DD0" w:rsidP="007C6FC4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4BF772" w14:textId="77777777" w:rsidR="00E67DD0" w:rsidRPr="00CA42D4" w:rsidRDefault="00E67DD0" w:rsidP="007C6FC4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Administration &amp; Management</w:t>
            </w:r>
          </w:p>
          <w:p w14:paraId="7C4BF773" w14:textId="43D96431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Effectively </w:t>
            </w:r>
            <w:r w:rsidR="00902984">
              <w:rPr>
                <w:rFonts w:asciiTheme="minorHAnsi" w:hAnsiTheme="minorHAnsi" w:cs="Arial"/>
                <w:bCs/>
                <w:sz w:val="22"/>
                <w:szCs w:val="22"/>
              </w:rPr>
              <w:t>apply</w:t>
            </w:r>
            <w:r w:rsidR="00902984"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475C6">
              <w:rPr>
                <w:rFonts w:asciiTheme="minorHAnsi" w:hAnsiTheme="minorHAnsi" w:cs="Arial"/>
                <w:bCs/>
                <w:sz w:val="22"/>
                <w:szCs w:val="22"/>
              </w:rPr>
              <w:t>current</w:t>
            </w:r>
            <w:r w:rsidR="005475C6"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administrative policies, systems and processes </w:t>
            </w:r>
            <w:r w:rsidR="005475C6">
              <w:rPr>
                <w:rFonts w:asciiTheme="minorHAnsi" w:hAnsiTheme="minorHAnsi" w:cs="Arial"/>
                <w:bCs/>
                <w:sz w:val="22"/>
                <w:szCs w:val="22"/>
              </w:rPr>
              <w:t>appropriate to role, department and School</w:t>
            </w:r>
          </w:p>
          <w:p w14:paraId="7C4BF774" w14:textId="77777777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Undertake all required administrative duties related to module and/or programme delivery as appropriate to role. </w:t>
            </w:r>
          </w:p>
          <w:p w14:paraId="7C4BF775" w14:textId="77777777" w:rsidR="00E67DD0" w:rsidRPr="00785240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Manage personal day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to day work profile in keeping with the departmental plan and agreed objectives.</w:t>
            </w:r>
          </w:p>
          <w:p w14:paraId="7C4BF776" w14:textId="3E95FA74" w:rsidR="00E67DD0" w:rsidRDefault="00E67DD0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5C48209" w14:textId="77777777" w:rsidR="00D93904" w:rsidRPr="00464E89" w:rsidRDefault="00D93904" w:rsidP="00D9390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</w:t>
            </w:r>
          </w:p>
          <w:p w14:paraId="6EBD7306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Engage in pedagogical, profes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sional and specialist research which align to the themes and groups of specific subject area. </w:t>
            </w:r>
          </w:p>
          <w:p w14:paraId="74F2B2A0" w14:textId="77777777" w:rsidR="00D93904" w:rsidRPr="00464E89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Lead or contribute to successful bids for external research funding</w:t>
            </w:r>
          </w:p>
          <w:p w14:paraId="1DBB914C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Publish research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internationally recognised standards (REF 2*).</w:t>
            </w:r>
          </w:p>
          <w:p w14:paraId="3FC1DD1D" w14:textId="77777777" w:rsidR="00D93904" w:rsidRPr="00CA4AA8" w:rsidRDefault="00D93904" w:rsidP="00D93904">
            <w:pPr>
              <w:keepNext/>
              <w:keepLines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Take responsibility 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for the supervision of P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PgT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tudents</w:t>
            </w:r>
          </w:p>
          <w:p w14:paraId="0B4C6679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Present 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institutional,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national and/or international conferences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and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appropriate events.</w:t>
            </w:r>
          </w:p>
          <w:p w14:paraId="1AB6115B" w14:textId="5191C1FB" w:rsidR="00D93904" w:rsidRDefault="00D93904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ABCB657" w14:textId="77777777" w:rsidR="00D93904" w:rsidRPr="00CA42D4" w:rsidRDefault="00D93904" w:rsidP="00D9390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b/>
                <w:bCs/>
                <w:sz w:val="22"/>
                <w:szCs w:val="22"/>
              </w:rPr>
              <w:t>Knowledge Transfer &amp; Income Generation</w:t>
            </w:r>
          </w:p>
          <w:p w14:paraId="34AC32C0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>Demonstrate income generation from private, public, third sector sources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4D23AF10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Contribute, as appropriate, to major externally funded education, CPD, training, consultancy programmes </w:t>
            </w:r>
          </w:p>
          <w:p w14:paraId="6CFFE54E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Translate innovative outputs that have an impact on private, public, third sector (normally excluding HE) </w:t>
            </w:r>
          </w:p>
          <w:p w14:paraId="0BD16281" w14:textId="77777777" w:rsidR="00D93904" w:rsidRPr="00785240" w:rsidRDefault="00D93904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C4BF777" w14:textId="77777777" w:rsidR="00E67DD0" w:rsidRPr="00785240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 &amp; Outreach</w:t>
            </w:r>
          </w:p>
          <w:p w14:paraId="7C4BF778" w14:textId="77777777" w:rsidR="00E67DD0" w:rsidRPr="00785240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Establish professional networks by </w:t>
            </w:r>
            <w:r w:rsidR="005475C6"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engaging in </w:t>
            </w: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>relevant networking and engagement events</w:t>
            </w:r>
          </w:p>
          <w:p w14:paraId="7C4BF779" w14:textId="05E58EDC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 xml:space="preserve">Engage in work of community benefit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whether the University community</w:t>
            </w:r>
            <w:r w:rsidRPr="00CA42D4">
              <w:rPr>
                <w:rFonts w:asciiTheme="minorHAnsi" w:hAnsiTheme="minorHAnsi"/>
              </w:rPr>
              <w:t xml:space="preserve"> or wider: local, national or global) 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that enhances the reputation of the University</w:t>
            </w:r>
            <w:r w:rsidR="008E1FB7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’s Common Good mission</w:t>
            </w:r>
          </w:p>
          <w:p w14:paraId="7C4BF77A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 w:eastAsia="en-US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Demonstrate a commitment to engage in extra curriculum activities and outreach programmes in line with GCU’s core values and initiatives</w:t>
            </w:r>
          </w:p>
          <w:p w14:paraId="7C4BF77B" w14:textId="77777777" w:rsidR="00E67DD0" w:rsidRPr="00464E89" w:rsidRDefault="00E67DD0" w:rsidP="007C6FC4">
            <w:pPr>
              <w:pStyle w:val="ListParagraph"/>
              <w:ind w:left="284"/>
              <w:contextualSpacing/>
              <w:rPr>
                <w:rFonts w:ascii="Calibri" w:hAnsi="Calibri" w:cs="Arial"/>
                <w:bCs/>
                <w:color w:val="FF0000"/>
                <w:sz w:val="22"/>
                <w:szCs w:val="22"/>
                <w:lang w:val="en-GB" w:eastAsia="en-US"/>
              </w:rPr>
            </w:pPr>
          </w:p>
          <w:p w14:paraId="7C4BF77C" w14:textId="77777777" w:rsidR="00E67DD0" w:rsidRPr="00E833FA" w:rsidRDefault="00E67DD0" w:rsidP="007C6FC4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E833FA">
              <w:rPr>
                <w:rFonts w:asciiTheme="minorHAnsi" w:hAnsiTheme="minorHAnsi"/>
                <w:b/>
                <w:sz w:val="22"/>
                <w:szCs w:val="22"/>
              </w:rPr>
              <w:t>Organisational Citizenship</w:t>
            </w:r>
          </w:p>
          <w:p w14:paraId="7C4BF77D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Commitment to University strategy and values. </w:t>
            </w:r>
          </w:p>
          <w:p w14:paraId="7C4BF77E" w14:textId="77777777" w:rsidR="00E67DD0" w:rsidRPr="00E833FA" w:rsidRDefault="009E3235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196081">
              <w:rPr>
                <w:rFonts w:asciiTheme="minorHAnsi" w:hAnsiTheme="minorHAnsi" w:cs="Arial"/>
                <w:bCs/>
                <w:sz w:val="22"/>
                <w:szCs w:val="22"/>
              </w:rPr>
              <w:t>ommitment to Continuous Professional Development appropriate to role/discipline</w:t>
            </w:r>
          </w:p>
          <w:p w14:paraId="7C4BF77F" w14:textId="77777777" w:rsidR="00E67DD0" w:rsidRPr="009E3235" w:rsidRDefault="008E1FB7" w:rsidP="009E3235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Comply </w:t>
            </w:r>
            <w:r w:rsidR="00E67DD0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with University and local policies, procedures and processes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02984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including </w:t>
            </w:r>
            <w:r w:rsidR="004247DB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those related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to academic quality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University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governance, and research integrity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C4BF780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>Commitment to undertake appropriate CPD activity in relation to subject discipline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E1F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professional practice 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in learning and teaching demonstrating </w:t>
            </w:r>
            <w:r w:rsidR="007F311A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appropriate scholarship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Pr="00E833FA">
              <w:rPr>
                <w:rFonts w:ascii="Verdana" w:hAnsi="Verdana" w:cs="Arial"/>
                <w:sz w:val="18"/>
                <w:szCs w:val="18"/>
              </w:rPr>
              <w:t>evidence based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 and informed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practice.</w:t>
            </w:r>
          </w:p>
          <w:p w14:paraId="7C4BF781" w14:textId="31B19DEE" w:rsidR="00E67DD0" w:rsidRPr="00F711A9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t>Any other tasks appropriate to the post and in line with School/Department/University requirements.</w:t>
            </w:r>
          </w:p>
          <w:p w14:paraId="0604813E" w14:textId="77777777" w:rsidR="00F711A9" w:rsidRPr="00E833FA" w:rsidRDefault="00F711A9" w:rsidP="00F711A9">
            <w:pPr>
              <w:pStyle w:val="ListParagraph"/>
              <w:shd w:val="clear" w:color="auto" w:fill="FFFFFF" w:themeFill="background1"/>
              <w:ind w:left="284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C4BF782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91FCD" w:rsidRPr="00464E89" w14:paraId="7C4BF785" w14:textId="77777777" w:rsidTr="003A5EFD">
        <w:trPr>
          <w:trHeight w:val="525"/>
        </w:trPr>
        <w:tc>
          <w:tcPr>
            <w:tcW w:w="10988" w:type="dxa"/>
            <w:tcBorders>
              <w:bottom w:val="nil"/>
            </w:tcBorders>
            <w:shd w:val="clear" w:color="auto" w:fill="17365D" w:themeFill="text2" w:themeFillShade="BF"/>
          </w:tcPr>
          <w:p w14:paraId="7C4BF784" w14:textId="77777777" w:rsidR="00F91FCD" w:rsidRPr="00F91FCD" w:rsidRDefault="00F91FCD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 xml:space="preserve">Core </w:t>
            </w:r>
            <w:r w:rsidR="00885A53">
              <w:rPr>
                <w:rFonts w:asciiTheme="minorHAnsi" w:hAnsiTheme="minorHAnsi"/>
                <w:b/>
                <w:sz w:val="22"/>
                <w:szCs w:val="22"/>
              </w:rPr>
              <w:t>Qualifications/</w:t>
            </w: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>Knowledge/Skills/Experience</w:t>
            </w:r>
          </w:p>
        </w:tc>
      </w:tr>
      <w:tr w:rsidR="00F91FCD" w:rsidRPr="00464E89" w14:paraId="7C4BF792" w14:textId="77777777" w:rsidTr="003A5EFD">
        <w:trPr>
          <w:trHeight w:val="4365"/>
        </w:trPr>
        <w:tc>
          <w:tcPr>
            <w:tcW w:w="10988" w:type="dxa"/>
            <w:tcBorders>
              <w:top w:val="nil"/>
            </w:tcBorders>
          </w:tcPr>
          <w:p w14:paraId="7C4BF786" w14:textId="77777777" w:rsidR="00F91FCD" w:rsidRDefault="00F91FCD" w:rsidP="00F91FC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Normally hold relevant Doctoral qualification or other specialist post-graduate qualification or the equivalent level reached through experience</w:t>
            </w:r>
            <w:r w:rsidR="008E1FB7">
              <w:rPr>
                <w:rFonts w:asciiTheme="minorHAnsi" w:hAnsiTheme="minorHAnsi"/>
                <w:bCs/>
                <w:sz w:val="22"/>
                <w:szCs w:val="22"/>
              </w:rPr>
              <w:t xml:space="preserve"> appropriate to discipline</w:t>
            </w: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7" w14:textId="77777777" w:rsidR="00C27E00" w:rsidRPr="00520B85" w:rsidRDefault="009E3235" w:rsidP="007F311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F311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C27E00" w:rsidRPr="007F311A">
              <w:rPr>
                <w:rFonts w:asciiTheme="minorHAnsi" w:hAnsiTheme="minorHAnsi"/>
                <w:bCs/>
                <w:sz w:val="22"/>
                <w:szCs w:val="22"/>
              </w:rPr>
              <w:t>n understanding of research funding mechanisms and processes and the capacity to contribute to securing grant and research funding</w:t>
            </w:r>
          </w:p>
          <w:p w14:paraId="7C4BF788" w14:textId="52A64658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Fellow, Senior or Principal Fellow </w:t>
            </w:r>
            <w:r w:rsidR="004247DB">
              <w:rPr>
                <w:rFonts w:asciiTheme="minorHAnsi" w:hAnsiTheme="minorHAnsi"/>
                <w:bCs/>
                <w:sz w:val="22"/>
                <w:szCs w:val="22"/>
              </w:rPr>
              <w:t>(UKPSF)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 w:rsidR="00917EF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9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of research outputs appropriate to career stage</w:t>
            </w:r>
            <w:r w:rsidR="00D826F4" w:rsidRPr="00F91FC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A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Research interests consistent with the strategic direction of the Department/School and the University’s Research Strategy.</w:t>
            </w:r>
          </w:p>
          <w:p w14:paraId="7C4BF78B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Growing and consistent</w:t>
            </w:r>
            <w:r w:rsidR="008E1FB7">
              <w:rPr>
                <w:rFonts w:asciiTheme="minorHAnsi" w:hAnsiTheme="minorHAnsi"/>
                <w:bCs/>
                <w:sz w:val="22"/>
                <w:szCs w:val="22"/>
              </w:rPr>
              <w:t xml:space="preserve"> industry, sector and/or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national reputation in subject area.</w:t>
            </w:r>
          </w:p>
          <w:p w14:paraId="7C4BF78C" w14:textId="77777777" w:rsidR="00F91FCD" w:rsidRPr="00F91FCD" w:rsidRDefault="008E1FB7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Extensive 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discipline specific knowledge for relevant </w:t>
            </w:r>
            <w:r w:rsidR="00F91FCD" w:rsidRPr="00F91FCD">
              <w:rPr>
                <w:rFonts w:asciiTheme="minorHAnsi" w:hAnsiTheme="minorHAnsi"/>
                <w:bCs/>
                <w:sz w:val="22"/>
                <w:szCs w:val="22"/>
              </w:rPr>
              <w:t>subject area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 required </w:t>
            </w:r>
            <w:r w:rsidR="00E752C4" w:rsidRPr="00F91FCD">
              <w:rPr>
                <w:rFonts w:asciiTheme="minorHAnsi" w:hAnsiTheme="minorHAnsi"/>
                <w:bCs/>
                <w:sz w:val="22"/>
                <w:szCs w:val="22"/>
              </w:rPr>
              <w:t>for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 teaching </w:t>
            </w:r>
            <w:r w:rsidR="00D826F4">
              <w:rPr>
                <w:rFonts w:asciiTheme="minorHAnsi" w:hAnsiTheme="minorHAnsi"/>
                <w:bCs/>
                <w:sz w:val="22"/>
                <w:szCs w:val="22"/>
              </w:rPr>
              <w:t xml:space="preserve">at </w:t>
            </w:r>
            <w:r w:rsidR="00D826F4" w:rsidRPr="00F91FCD">
              <w:rPr>
                <w:rFonts w:asciiTheme="minorHAnsi" w:hAnsiTheme="minorHAnsi"/>
                <w:bCs/>
                <w:sz w:val="22"/>
                <w:szCs w:val="22"/>
              </w:rPr>
              <w:t>undergraduate</w:t>
            </w:r>
            <w:r w:rsidR="00F91FCD"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and postgraduate level.  </w:t>
            </w:r>
          </w:p>
          <w:p w14:paraId="7C4BF78D" w14:textId="1E800065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Experience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>/knowledge</w:t>
            </w:r>
            <w:r w:rsidR="006D0543">
              <w:rPr>
                <w:rFonts w:asciiTheme="minorHAnsi" w:hAnsiTheme="minorHAnsi"/>
                <w:bCs/>
                <w:sz w:val="22"/>
                <w:szCs w:val="22"/>
              </w:rPr>
              <w:t xml:space="preserve"> of student centered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&amp; innovative teaching and learning methodologies and approaches. </w:t>
            </w:r>
          </w:p>
          <w:p w14:paraId="7C4BF78E" w14:textId="77777777" w:rsidR="00E752C4" w:rsidRPr="00E752C4" w:rsidRDefault="009B0C5B" w:rsidP="00E752C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Experience/knowledge </w:t>
            </w:r>
            <w:r w:rsidR="00D826F4"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D826F4" w:rsidRPr="00E752C4">
              <w:rPr>
                <w:rFonts w:asciiTheme="minorHAnsi" w:hAnsiTheme="minorHAnsi"/>
                <w:bCs/>
                <w:sz w:val="22"/>
                <w:szCs w:val="22"/>
              </w:rPr>
              <w:t>supporting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 xml:space="preserve"> student learning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 xml:space="preserve"> for example personal tutoring, academic advising, year tutor, director of studies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PhD supervision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F" w14:textId="77777777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in knowledge exchange related activities.</w:t>
            </w:r>
          </w:p>
          <w:p w14:paraId="7C4BF790" w14:textId="77777777" w:rsidR="00C27E00" w:rsidRDefault="00C27E00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Excellent written and oral communication skills</w:t>
            </w:r>
          </w:p>
          <w:p w14:paraId="7C4BF791" w14:textId="77777777" w:rsidR="003A5EFD" w:rsidRPr="00F91FCD" w:rsidRDefault="003A5EFD" w:rsidP="003A5EF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93" w14:textId="77777777" w:rsidR="00953625" w:rsidRPr="000A5AC4" w:rsidRDefault="00953625" w:rsidP="006E7665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sectPr w:rsidR="00953625" w:rsidRPr="000A5AC4" w:rsidSect="00D27048">
      <w:pgSz w:w="11906" w:h="16838" w:code="9"/>
      <w:pgMar w:top="426" w:right="567" w:bottom="567" w:left="56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9063" w14:textId="77777777" w:rsidR="008661C7" w:rsidRDefault="008661C7">
      <w:r>
        <w:separator/>
      </w:r>
    </w:p>
  </w:endnote>
  <w:endnote w:type="continuationSeparator" w:id="0">
    <w:p w14:paraId="4015017E" w14:textId="77777777" w:rsidR="008661C7" w:rsidRDefault="008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9C77" w14:textId="77777777" w:rsidR="008661C7" w:rsidRDefault="008661C7">
      <w:r>
        <w:separator/>
      </w:r>
    </w:p>
  </w:footnote>
  <w:footnote w:type="continuationSeparator" w:id="0">
    <w:p w14:paraId="0FF5DE02" w14:textId="77777777" w:rsidR="008661C7" w:rsidRDefault="008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AE2D1A"/>
    <w:lvl w:ilvl="0">
      <w:start w:val="1"/>
      <w:numFmt w:val="bullet"/>
      <w:pStyle w:val="List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" w15:restartNumberingAfterBreak="0">
    <w:nsid w:val="07463671"/>
    <w:multiLevelType w:val="hybridMultilevel"/>
    <w:tmpl w:val="B3F09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9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A9306D"/>
    <w:multiLevelType w:val="hybridMultilevel"/>
    <w:tmpl w:val="72F0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89B"/>
    <w:multiLevelType w:val="hybridMultilevel"/>
    <w:tmpl w:val="7D64E9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9A3"/>
    <w:multiLevelType w:val="hybridMultilevel"/>
    <w:tmpl w:val="D2A2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919D9"/>
    <w:multiLevelType w:val="hybridMultilevel"/>
    <w:tmpl w:val="2D3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1A10"/>
    <w:multiLevelType w:val="hybridMultilevel"/>
    <w:tmpl w:val="28F0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E4BD3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16396"/>
    <w:multiLevelType w:val="hybridMultilevel"/>
    <w:tmpl w:val="707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2FFE"/>
    <w:multiLevelType w:val="hybridMultilevel"/>
    <w:tmpl w:val="5292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7559D"/>
    <w:multiLevelType w:val="hybridMultilevel"/>
    <w:tmpl w:val="CD3E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26F96"/>
    <w:multiLevelType w:val="hybridMultilevel"/>
    <w:tmpl w:val="5D60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91F85"/>
    <w:multiLevelType w:val="hybridMultilevel"/>
    <w:tmpl w:val="F26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1810"/>
    <w:multiLevelType w:val="hybridMultilevel"/>
    <w:tmpl w:val="C3DE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510A"/>
    <w:multiLevelType w:val="hybridMultilevel"/>
    <w:tmpl w:val="7718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731BA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D21B8"/>
    <w:multiLevelType w:val="hybridMultilevel"/>
    <w:tmpl w:val="6AF2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E5CFA"/>
    <w:multiLevelType w:val="hybridMultilevel"/>
    <w:tmpl w:val="1458FA8A"/>
    <w:lvl w:ilvl="0" w:tplc="6622BA98">
      <w:start w:val="1"/>
      <w:numFmt w:val="decimal"/>
      <w:pStyle w:val="04GCC10ptnumberbullet"/>
      <w:lvlText w:val="%1."/>
      <w:lvlJc w:val="left"/>
      <w:pPr>
        <w:tabs>
          <w:tab w:val="num" w:pos="720"/>
        </w:tabs>
        <w:ind w:left="720" w:hanging="360"/>
      </w:pPr>
    </w:lvl>
    <w:lvl w:ilvl="1" w:tplc="F9746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EEECA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780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A3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2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C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E72A4"/>
    <w:multiLevelType w:val="multilevel"/>
    <w:tmpl w:val="5718C5D6"/>
    <w:numStyleLink w:val="HayGroupBulletlist"/>
  </w:abstractNum>
  <w:abstractNum w:abstractNumId="21" w15:restartNumberingAfterBreak="0">
    <w:nsid w:val="53D30A21"/>
    <w:multiLevelType w:val="hybridMultilevel"/>
    <w:tmpl w:val="DE52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F41A2"/>
    <w:multiLevelType w:val="hybridMultilevel"/>
    <w:tmpl w:val="411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942"/>
    <w:multiLevelType w:val="hybridMultilevel"/>
    <w:tmpl w:val="9F9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7117E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10760"/>
    <w:multiLevelType w:val="hybridMultilevel"/>
    <w:tmpl w:val="2CB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F3C61"/>
    <w:multiLevelType w:val="hybridMultilevel"/>
    <w:tmpl w:val="2DC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0B5F"/>
    <w:multiLevelType w:val="hybridMultilevel"/>
    <w:tmpl w:val="B204B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87D0B"/>
    <w:multiLevelType w:val="hybridMultilevel"/>
    <w:tmpl w:val="0BBE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740CC"/>
    <w:multiLevelType w:val="hybridMultilevel"/>
    <w:tmpl w:val="2F0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8845">
    <w:abstractNumId w:val="19"/>
  </w:num>
  <w:num w:numId="2" w16cid:durableId="578833412">
    <w:abstractNumId w:val="0"/>
  </w:num>
  <w:num w:numId="3" w16cid:durableId="974336126">
    <w:abstractNumId w:val="27"/>
  </w:num>
  <w:num w:numId="4" w16cid:durableId="4098890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49157">
    <w:abstractNumId w:val="1"/>
  </w:num>
  <w:num w:numId="6" w16cid:durableId="1571305949">
    <w:abstractNumId w:val="13"/>
  </w:num>
  <w:num w:numId="7" w16cid:durableId="1982878246">
    <w:abstractNumId w:val="15"/>
  </w:num>
  <w:num w:numId="8" w16cid:durableId="267390045">
    <w:abstractNumId w:val="2"/>
  </w:num>
  <w:num w:numId="9" w16cid:durableId="373652158">
    <w:abstractNumId w:val="22"/>
  </w:num>
  <w:num w:numId="10" w16cid:durableId="787311867">
    <w:abstractNumId w:val="10"/>
  </w:num>
  <w:num w:numId="11" w16cid:durableId="1875341636">
    <w:abstractNumId w:val="5"/>
  </w:num>
  <w:num w:numId="12" w16cid:durableId="1288047036">
    <w:abstractNumId w:val="18"/>
  </w:num>
  <w:num w:numId="13" w16cid:durableId="771318553">
    <w:abstractNumId w:val="11"/>
  </w:num>
  <w:num w:numId="14" w16cid:durableId="28458328">
    <w:abstractNumId w:val="29"/>
  </w:num>
  <w:num w:numId="15" w16cid:durableId="1213541378">
    <w:abstractNumId w:val="3"/>
  </w:num>
  <w:num w:numId="16" w16cid:durableId="1940016767">
    <w:abstractNumId w:val="9"/>
  </w:num>
  <w:num w:numId="17" w16cid:durableId="2032879055">
    <w:abstractNumId w:val="7"/>
  </w:num>
  <w:num w:numId="18" w16cid:durableId="715930738">
    <w:abstractNumId w:val="16"/>
  </w:num>
  <w:num w:numId="19" w16cid:durableId="1704478541">
    <w:abstractNumId w:val="20"/>
  </w:num>
  <w:num w:numId="20" w16cid:durableId="916548565">
    <w:abstractNumId w:val="8"/>
  </w:num>
  <w:num w:numId="21" w16cid:durableId="1193107971">
    <w:abstractNumId w:val="17"/>
  </w:num>
  <w:num w:numId="22" w16cid:durableId="919406947">
    <w:abstractNumId w:val="23"/>
  </w:num>
  <w:num w:numId="23" w16cid:durableId="1505700683">
    <w:abstractNumId w:val="21"/>
  </w:num>
  <w:num w:numId="24" w16cid:durableId="1160735050">
    <w:abstractNumId w:val="14"/>
  </w:num>
  <w:num w:numId="25" w16cid:durableId="836044039">
    <w:abstractNumId w:val="25"/>
  </w:num>
  <w:num w:numId="26" w16cid:durableId="468517792">
    <w:abstractNumId w:val="6"/>
  </w:num>
  <w:num w:numId="27" w16cid:durableId="1900240511">
    <w:abstractNumId w:val="12"/>
  </w:num>
  <w:num w:numId="28" w16cid:durableId="1448771334">
    <w:abstractNumId w:val="24"/>
  </w:num>
  <w:num w:numId="29" w16cid:durableId="1927641809">
    <w:abstractNumId w:val="26"/>
  </w:num>
  <w:num w:numId="30" w16cid:durableId="1049306243">
    <w:abstractNumId w:val="28"/>
  </w:num>
  <w:num w:numId="31" w16cid:durableId="212711346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9B"/>
    <w:rsid w:val="00001FC3"/>
    <w:rsid w:val="00010A77"/>
    <w:rsid w:val="0001116C"/>
    <w:rsid w:val="0001273A"/>
    <w:rsid w:val="0002011D"/>
    <w:rsid w:val="000217CE"/>
    <w:rsid w:val="0002440B"/>
    <w:rsid w:val="000278A8"/>
    <w:rsid w:val="00032D39"/>
    <w:rsid w:val="00034A53"/>
    <w:rsid w:val="000350DE"/>
    <w:rsid w:val="000353CB"/>
    <w:rsid w:val="000421A8"/>
    <w:rsid w:val="00043EB9"/>
    <w:rsid w:val="00044482"/>
    <w:rsid w:val="00050FBF"/>
    <w:rsid w:val="00052FAF"/>
    <w:rsid w:val="00055B0D"/>
    <w:rsid w:val="00061536"/>
    <w:rsid w:val="000813D4"/>
    <w:rsid w:val="00081A42"/>
    <w:rsid w:val="00083EB7"/>
    <w:rsid w:val="0008763D"/>
    <w:rsid w:val="000A2C6F"/>
    <w:rsid w:val="000A5AC4"/>
    <w:rsid w:val="000C0791"/>
    <w:rsid w:val="000C4D8E"/>
    <w:rsid w:val="000D0341"/>
    <w:rsid w:val="000D0406"/>
    <w:rsid w:val="000D0D6F"/>
    <w:rsid w:val="000D2314"/>
    <w:rsid w:val="000D2894"/>
    <w:rsid w:val="000D3860"/>
    <w:rsid w:val="000D386D"/>
    <w:rsid w:val="000D4CA8"/>
    <w:rsid w:val="000D59F1"/>
    <w:rsid w:val="000E3AA5"/>
    <w:rsid w:val="000E3CC0"/>
    <w:rsid w:val="001053EB"/>
    <w:rsid w:val="00105CEA"/>
    <w:rsid w:val="00115068"/>
    <w:rsid w:val="00117A80"/>
    <w:rsid w:val="00121BD3"/>
    <w:rsid w:val="0012384A"/>
    <w:rsid w:val="0012408A"/>
    <w:rsid w:val="001250E3"/>
    <w:rsid w:val="00134F59"/>
    <w:rsid w:val="0014241D"/>
    <w:rsid w:val="00142BBB"/>
    <w:rsid w:val="00144987"/>
    <w:rsid w:val="001462A7"/>
    <w:rsid w:val="00153513"/>
    <w:rsid w:val="0015572B"/>
    <w:rsid w:val="00155805"/>
    <w:rsid w:val="00155C39"/>
    <w:rsid w:val="0016045F"/>
    <w:rsid w:val="001614C3"/>
    <w:rsid w:val="0016208F"/>
    <w:rsid w:val="00167200"/>
    <w:rsid w:val="00176562"/>
    <w:rsid w:val="0018573E"/>
    <w:rsid w:val="001863C2"/>
    <w:rsid w:val="00186A0C"/>
    <w:rsid w:val="001906E0"/>
    <w:rsid w:val="00192058"/>
    <w:rsid w:val="00193067"/>
    <w:rsid w:val="00194B21"/>
    <w:rsid w:val="00196081"/>
    <w:rsid w:val="00197C5C"/>
    <w:rsid w:val="00197E4A"/>
    <w:rsid w:val="001A2BDA"/>
    <w:rsid w:val="001A3B2D"/>
    <w:rsid w:val="001A5AA1"/>
    <w:rsid w:val="001A799A"/>
    <w:rsid w:val="001B01AC"/>
    <w:rsid w:val="001C3DA5"/>
    <w:rsid w:val="001C5A09"/>
    <w:rsid w:val="001C652C"/>
    <w:rsid w:val="001D322D"/>
    <w:rsid w:val="001D56D8"/>
    <w:rsid w:val="001D6A75"/>
    <w:rsid w:val="001E2B1C"/>
    <w:rsid w:val="001F35A4"/>
    <w:rsid w:val="001F6590"/>
    <w:rsid w:val="001F6FD4"/>
    <w:rsid w:val="0021080D"/>
    <w:rsid w:val="002146AC"/>
    <w:rsid w:val="002222AE"/>
    <w:rsid w:val="002231DF"/>
    <w:rsid w:val="00223E48"/>
    <w:rsid w:val="00226F8A"/>
    <w:rsid w:val="00230DFA"/>
    <w:rsid w:val="002340BE"/>
    <w:rsid w:val="00243E8E"/>
    <w:rsid w:val="00246AAA"/>
    <w:rsid w:val="0024775B"/>
    <w:rsid w:val="00251931"/>
    <w:rsid w:val="00255E95"/>
    <w:rsid w:val="00257C25"/>
    <w:rsid w:val="00262F0A"/>
    <w:rsid w:val="00265246"/>
    <w:rsid w:val="00265947"/>
    <w:rsid w:val="00281D1C"/>
    <w:rsid w:val="00283EB5"/>
    <w:rsid w:val="002846BC"/>
    <w:rsid w:val="00284E15"/>
    <w:rsid w:val="00287079"/>
    <w:rsid w:val="00287BB9"/>
    <w:rsid w:val="00290774"/>
    <w:rsid w:val="002959AE"/>
    <w:rsid w:val="00297E77"/>
    <w:rsid w:val="002B71CD"/>
    <w:rsid w:val="002B74D3"/>
    <w:rsid w:val="002B78B3"/>
    <w:rsid w:val="002C32BA"/>
    <w:rsid w:val="002D0DC9"/>
    <w:rsid w:val="002D4809"/>
    <w:rsid w:val="002E3851"/>
    <w:rsid w:val="002E3C67"/>
    <w:rsid w:val="002E49D1"/>
    <w:rsid w:val="00302A42"/>
    <w:rsid w:val="00307D4F"/>
    <w:rsid w:val="00310B55"/>
    <w:rsid w:val="003211F9"/>
    <w:rsid w:val="00324FEE"/>
    <w:rsid w:val="003260A9"/>
    <w:rsid w:val="00336C6C"/>
    <w:rsid w:val="00343B5E"/>
    <w:rsid w:val="00345B90"/>
    <w:rsid w:val="003529A6"/>
    <w:rsid w:val="00357AE2"/>
    <w:rsid w:val="00365A9A"/>
    <w:rsid w:val="003721CC"/>
    <w:rsid w:val="00381330"/>
    <w:rsid w:val="00383FFA"/>
    <w:rsid w:val="003841A3"/>
    <w:rsid w:val="00387C82"/>
    <w:rsid w:val="00391DAC"/>
    <w:rsid w:val="00394A0A"/>
    <w:rsid w:val="003A28A2"/>
    <w:rsid w:val="003A36BC"/>
    <w:rsid w:val="003A5EFD"/>
    <w:rsid w:val="003B39E1"/>
    <w:rsid w:val="003B45FE"/>
    <w:rsid w:val="003B5C5C"/>
    <w:rsid w:val="003C28EB"/>
    <w:rsid w:val="003C361F"/>
    <w:rsid w:val="003C5C2A"/>
    <w:rsid w:val="003D20AF"/>
    <w:rsid w:val="003D33CA"/>
    <w:rsid w:val="003D68A5"/>
    <w:rsid w:val="003E5667"/>
    <w:rsid w:val="003E631B"/>
    <w:rsid w:val="003E7FCC"/>
    <w:rsid w:val="003F20C5"/>
    <w:rsid w:val="003F4E25"/>
    <w:rsid w:val="003F5C2A"/>
    <w:rsid w:val="003F7ADE"/>
    <w:rsid w:val="004006C9"/>
    <w:rsid w:val="00402E74"/>
    <w:rsid w:val="0040397B"/>
    <w:rsid w:val="0040601A"/>
    <w:rsid w:val="00406E41"/>
    <w:rsid w:val="00407300"/>
    <w:rsid w:val="00411819"/>
    <w:rsid w:val="0041242B"/>
    <w:rsid w:val="004247DB"/>
    <w:rsid w:val="00426FC7"/>
    <w:rsid w:val="004323D1"/>
    <w:rsid w:val="004373AC"/>
    <w:rsid w:val="0044434A"/>
    <w:rsid w:val="00447372"/>
    <w:rsid w:val="004617F1"/>
    <w:rsid w:val="00461A4D"/>
    <w:rsid w:val="00464E89"/>
    <w:rsid w:val="004721E8"/>
    <w:rsid w:val="0048309E"/>
    <w:rsid w:val="004A05D9"/>
    <w:rsid w:val="004A38EC"/>
    <w:rsid w:val="004A4436"/>
    <w:rsid w:val="004B2C75"/>
    <w:rsid w:val="004B353D"/>
    <w:rsid w:val="004B6C75"/>
    <w:rsid w:val="004C1F57"/>
    <w:rsid w:val="004D25A2"/>
    <w:rsid w:val="004D346C"/>
    <w:rsid w:val="004E13A5"/>
    <w:rsid w:val="004E2969"/>
    <w:rsid w:val="004E57C2"/>
    <w:rsid w:val="004E6CE9"/>
    <w:rsid w:val="004E6E6C"/>
    <w:rsid w:val="004E7013"/>
    <w:rsid w:val="004F024C"/>
    <w:rsid w:val="004F6968"/>
    <w:rsid w:val="005004B8"/>
    <w:rsid w:val="0050150D"/>
    <w:rsid w:val="00502A63"/>
    <w:rsid w:val="00513074"/>
    <w:rsid w:val="00517997"/>
    <w:rsid w:val="00517B6F"/>
    <w:rsid w:val="00520B85"/>
    <w:rsid w:val="00520BB1"/>
    <w:rsid w:val="00520C8E"/>
    <w:rsid w:val="00523D4C"/>
    <w:rsid w:val="005277B4"/>
    <w:rsid w:val="0053154F"/>
    <w:rsid w:val="00531CB3"/>
    <w:rsid w:val="00537643"/>
    <w:rsid w:val="00545892"/>
    <w:rsid w:val="005475C6"/>
    <w:rsid w:val="00556A51"/>
    <w:rsid w:val="0056245C"/>
    <w:rsid w:val="00574216"/>
    <w:rsid w:val="00577388"/>
    <w:rsid w:val="00582FA2"/>
    <w:rsid w:val="0058629D"/>
    <w:rsid w:val="00590EC0"/>
    <w:rsid w:val="00593E02"/>
    <w:rsid w:val="00595D56"/>
    <w:rsid w:val="005A193C"/>
    <w:rsid w:val="005A420F"/>
    <w:rsid w:val="005C1E37"/>
    <w:rsid w:val="005D3170"/>
    <w:rsid w:val="005D31AC"/>
    <w:rsid w:val="005D425D"/>
    <w:rsid w:val="005D4882"/>
    <w:rsid w:val="005E62B1"/>
    <w:rsid w:val="005F7BFF"/>
    <w:rsid w:val="006022A0"/>
    <w:rsid w:val="006101EE"/>
    <w:rsid w:val="00615BDF"/>
    <w:rsid w:val="00620B7A"/>
    <w:rsid w:val="00621007"/>
    <w:rsid w:val="00624C80"/>
    <w:rsid w:val="006521FD"/>
    <w:rsid w:val="0065701D"/>
    <w:rsid w:val="00657494"/>
    <w:rsid w:val="00657808"/>
    <w:rsid w:val="00663786"/>
    <w:rsid w:val="006658D3"/>
    <w:rsid w:val="0066752C"/>
    <w:rsid w:val="00667CBE"/>
    <w:rsid w:val="00670C7A"/>
    <w:rsid w:val="006765CA"/>
    <w:rsid w:val="006976AB"/>
    <w:rsid w:val="006A3F57"/>
    <w:rsid w:val="006A703A"/>
    <w:rsid w:val="006B11AF"/>
    <w:rsid w:val="006C05AF"/>
    <w:rsid w:val="006C13F3"/>
    <w:rsid w:val="006D0543"/>
    <w:rsid w:val="006D161D"/>
    <w:rsid w:val="006E321B"/>
    <w:rsid w:val="006E337E"/>
    <w:rsid w:val="006E5A01"/>
    <w:rsid w:val="006E7665"/>
    <w:rsid w:val="006F321A"/>
    <w:rsid w:val="006F7F57"/>
    <w:rsid w:val="007077B9"/>
    <w:rsid w:val="00710E5A"/>
    <w:rsid w:val="00714C1C"/>
    <w:rsid w:val="00723678"/>
    <w:rsid w:val="00727DF6"/>
    <w:rsid w:val="00734538"/>
    <w:rsid w:val="007374BB"/>
    <w:rsid w:val="00745B2B"/>
    <w:rsid w:val="00750B2B"/>
    <w:rsid w:val="00760660"/>
    <w:rsid w:val="00764327"/>
    <w:rsid w:val="00774B8D"/>
    <w:rsid w:val="0077786D"/>
    <w:rsid w:val="00782EA8"/>
    <w:rsid w:val="00784042"/>
    <w:rsid w:val="00785240"/>
    <w:rsid w:val="00787875"/>
    <w:rsid w:val="0079287F"/>
    <w:rsid w:val="007A2462"/>
    <w:rsid w:val="007A4514"/>
    <w:rsid w:val="007A6056"/>
    <w:rsid w:val="007C349F"/>
    <w:rsid w:val="007C3856"/>
    <w:rsid w:val="007C5125"/>
    <w:rsid w:val="007D4629"/>
    <w:rsid w:val="007E1195"/>
    <w:rsid w:val="007E3D55"/>
    <w:rsid w:val="007E453D"/>
    <w:rsid w:val="007E490E"/>
    <w:rsid w:val="007F0687"/>
    <w:rsid w:val="007F20AF"/>
    <w:rsid w:val="007F2424"/>
    <w:rsid w:val="007F311A"/>
    <w:rsid w:val="007F36E1"/>
    <w:rsid w:val="007F7AFB"/>
    <w:rsid w:val="007F7D77"/>
    <w:rsid w:val="00807B89"/>
    <w:rsid w:val="00814DCE"/>
    <w:rsid w:val="008217BC"/>
    <w:rsid w:val="00824465"/>
    <w:rsid w:val="00826625"/>
    <w:rsid w:val="0083647E"/>
    <w:rsid w:val="00837892"/>
    <w:rsid w:val="00843F1D"/>
    <w:rsid w:val="00847113"/>
    <w:rsid w:val="008477D7"/>
    <w:rsid w:val="00850490"/>
    <w:rsid w:val="00850B92"/>
    <w:rsid w:val="0085307A"/>
    <w:rsid w:val="00862DDF"/>
    <w:rsid w:val="008630CC"/>
    <w:rsid w:val="0086606F"/>
    <w:rsid w:val="008661C7"/>
    <w:rsid w:val="00870034"/>
    <w:rsid w:val="008766F2"/>
    <w:rsid w:val="00876B5C"/>
    <w:rsid w:val="0088044E"/>
    <w:rsid w:val="00885A53"/>
    <w:rsid w:val="00896ACF"/>
    <w:rsid w:val="008A1DEF"/>
    <w:rsid w:val="008A58E0"/>
    <w:rsid w:val="008A5DFE"/>
    <w:rsid w:val="008B3B76"/>
    <w:rsid w:val="008D2B61"/>
    <w:rsid w:val="008D4412"/>
    <w:rsid w:val="008E06EB"/>
    <w:rsid w:val="008E088F"/>
    <w:rsid w:val="008E1BC8"/>
    <w:rsid w:val="008E1FB7"/>
    <w:rsid w:val="008E2F15"/>
    <w:rsid w:val="008F4EC6"/>
    <w:rsid w:val="008F7EB6"/>
    <w:rsid w:val="00900E03"/>
    <w:rsid w:val="00901475"/>
    <w:rsid w:val="009025F0"/>
    <w:rsid w:val="00902984"/>
    <w:rsid w:val="0090505B"/>
    <w:rsid w:val="00905959"/>
    <w:rsid w:val="00916EE0"/>
    <w:rsid w:val="00917EF7"/>
    <w:rsid w:val="009221C8"/>
    <w:rsid w:val="00925377"/>
    <w:rsid w:val="00926005"/>
    <w:rsid w:val="00926EFC"/>
    <w:rsid w:val="00927A03"/>
    <w:rsid w:val="00933D21"/>
    <w:rsid w:val="009437FC"/>
    <w:rsid w:val="00953625"/>
    <w:rsid w:val="0095399B"/>
    <w:rsid w:val="00954F1D"/>
    <w:rsid w:val="00956BD9"/>
    <w:rsid w:val="0096112C"/>
    <w:rsid w:val="00961207"/>
    <w:rsid w:val="00962FAA"/>
    <w:rsid w:val="0096448C"/>
    <w:rsid w:val="00966E66"/>
    <w:rsid w:val="0097522B"/>
    <w:rsid w:val="00980EC3"/>
    <w:rsid w:val="009A037D"/>
    <w:rsid w:val="009B028A"/>
    <w:rsid w:val="009B0C5B"/>
    <w:rsid w:val="009C447B"/>
    <w:rsid w:val="009D1F44"/>
    <w:rsid w:val="009D398F"/>
    <w:rsid w:val="009D5A77"/>
    <w:rsid w:val="009D7D14"/>
    <w:rsid w:val="009E3235"/>
    <w:rsid w:val="009E50DD"/>
    <w:rsid w:val="009E6876"/>
    <w:rsid w:val="00A00A00"/>
    <w:rsid w:val="00A0131D"/>
    <w:rsid w:val="00A10B68"/>
    <w:rsid w:val="00A13FDA"/>
    <w:rsid w:val="00A1762E"/>
    <w:rsid w:val="00A4029E"/>
    <w:rsid w:val="00A41A82"/>
    <w:rsid w:val="00A60E56"/>
    <w:rsid w:val="00A61956"/>
    <w:rsid w:val="00A63CB7"/>
    <w:rsid w:val="00A66A3C"/>
    <w:rsid w:val="00A70B27"/>
    <w:rsid w:val="00A72111"/>
    <w:rsid w:val="00A75FC7"/>
    <w:rsid w:val="00A8396F"/>
    <w:rsid w:val="00A8752C"/>
    <w:rsid w:val="00A92014"/>
    <w:rsid w:val="00A96144"/>
    <w:rsid w:val="00AA6A9B"/>
    <w:rsid w:val="00AB262D"/>
    <w:rsid w:val="00AC0299"/>
    <w:rsid w:val="00AC7FBC"/>
    <w:rsid w:val="00AD284C"/>
    <w:rsid w:val="00AD793C"/>
    <w:rsid w:val="00AE41D2"/>
    <w:rsid w:val="00AE6112"/>
    <w:rsid w:val="00AF251F"/>
    <w:rsid w:val="00AF4ED5"/>
    <w:rsid w:val="00AF54D7"/>
    <w:rsid w:val="00B07BF8"/>
    <w:rsid w:val="00B1362C"/>
    <w:rsid w:val="00B15D54"/>
    <w:rsid w:val="00B23FD5"/>
    <w:rsid w:val="00B26F37"/>
    <w:rsid w:val="00B30FBC"/>
    <w:rsid w:val="00B35803"/>
    <w:rsid w:val="00B37FEB"/>
    <w:rsid w:val="00B442DE"/>
    <w:rsid w:val="00B53FA2"/>
    <w:rsid w:val="00B579DC"/>
    <w:rsid w:val="00B61B65"/>
    <w:rsid w:val="00B670F0"/>
    <w:rsid w:val="00B70E08"/>
    <w:rsid w:val="00B74E8E"/>
    <w:rsid w:val="00B8239C"/>
    <w:rsid w:val="00B83EDA"/>
    <w:rsid w:val="00B86317"/>
    <w:rsid w:val="00B92EEB"/>
    <w:rsid w:val="00B94285"/>
    <w:rsid w:val="00B957C0"/>
    <w:rsid w:val="00B96782"/>
    <w:rsid w:val="00BA2E1C"/>
    <w:rsid w:val="00BA4ECD"/>
    <w:rsid w:val="00BA7523"/>
    <w:rsid w:val="00BA7A3A"/>
    <w:rsid w:val="00BA7E3A"/>
    <w:rsid w:val="00BB054C"/>
    <w:rsid w:val="00BB458C"/>
    <w:rsid w:val="00BC3C0B"/>
    <w:rsid w:val="00BC4845"/>
    <w:rsid w:val="00BC50CE"/>
    <w:rsid w:val="00BC797C"/>
    <w:rsid w:val="00BD19EC"/>
    <w:rsid w:val="00BD38D6"/>
    <w:rsid w:val="00BE0C15"/>
    <w:rsid w:val="00BE141A"/>
    <w:rsid w:val="00BE1F0B"/>
    <w:rsid w:val="00BF0365"/>
    <w:rsid w:val="00BF2764"/>
    <w:rsid w:val="00BF3F61"/>
    <w:rsid w:val="00C050FC"/>
    <w:rsid w:val="00C0760E"/>
    <w:rsid w:val="00C0777A"/>
    <w:rsid w:val="00C16020"/>
    <w:rsid w:val="00C17154"/>
    <w:rsid w:val="00C21034"/>
    <w:rsid w:val="00C22E2C"/>
    <w:rsid w:val="00C27E00"/>
    <w:rsid w:val="00C33571"/>
    <w:rsid w:val="00C33D8F"/>
    <w:rsid w:val="00C40CD4"/>
    <w:rsid w:val="00C47AE0"/>
    <w:rsid w:val="00C5797D"/>
    <w:rsid w:val="00C57CB5"/>
    <w:rsid w:val="00C61860"/>
    <w:rsid w:val="00C64410"/>
    <w:rsid w:val="00C64522"/>
    <w:rsid w:val="00C71E4C"/>
    <w:rsid w:val="00C84765"/>
    <w:rsid w:val="00C96EF8"/>
    <w:rsid w:val="00C97574"/>
    <w:rsid w:val="00CA1041"/>
    <w:rsid w:val="00CA42D4"/>
    <w:rsid w:val="00CA4AA8"/>
    <w:rsid w:val="00CB557A"/>
    <w:rsid w:val="00CB779E"/>
    <w:rsid w:val="00CB7F44"/>
    <w:rsid w:val="00CE039C"/>
    <w:rsid w:val="00CE28E9"/>
    <w:rsid w:val="00CE41B4"/>
    <w:rsid w:val="00CE46E8"/>
    <w:rsid w:val="00CF0C94"/>
    <w:rsid w:val="00CF3DF3"/>
    <w:rsid w:val="00CF77B2"/>
    <w:rsid w:val="00D03939"/>
    <w:rsid w:val="00D03EBF"/>
    <w:rsid w:val="00D05450"/>
    <w:rsid w:val="00D1075F"/>
    <w:rsid w:val="00D10F17"/>
    <w:rsid w:val="00D16D6C"/>
    <w:rsid w:val="00D27048"/>
    <w:rsid w:val="00D34C81"/>
    <w:rsid w:val="00D417BB"/>
    <w:rsid w:val="00D423EF"/>
    <w:rsid w:val="00D4336F"/>
    <w:rsid w:val="00D45083"/>
    <w:rsid w:val="00D50984"/>
    <w:rsid w:val="00D513F7"/>
    <w:rsid w:val="00D526FF"/>
    <w:rsid w:val="00D53866"/>
    <w:rsid w:val="00D5574F"/>
    <w:rsid w:val="00D560E1"/>
    <w:rsid w:val="00D607AB"/>
    <w:rsid w:val="00D61D08"/>
    <w:rsid w:val="00D74914"/>
    <w:rsid w:val="00D772EA"/>
    <w:rsid w:val="00D826F4"/>
    <w:rsid w:val="00D87832"/>
    <w:rsid w:val="00D8788C"/>
    <w:rsid w:val="00D933B5"/>
    <w:rsid w:val="00D93904"/>
    <w:rsid w:val="00D946EC"/>
    <w:rsid w:val="00D96842"/>
    <w:rsid w:val="00D9761C"/>
    <w:rsid w:val="00DA1636"/>
    <w:rsid w:val="00DB0CBE"/>
    <w:rsid w:val="00DB3B8B"/>
    <w:rsid w:val="00DB47CB"/>
    <w:rsid w:val="00DC2D6F"/>
    <w:rsid w:val="00DC30AA"/>
    <w:rsid w:val="00DC3896"/>
    <w:rsid w:val="00DD26BC"/>
    <w:rsid w:val="00DE1198"/>
    <w:rsid w:val="00DE156A"/>
    <w:rsid w:val="00DE3BFA"/>
    <w:rsid w:val="00DE5FD1"/>
    <w:rsid w:val="00DF28F8"/>
    <w:rsid w:val="00DF44DC"/>
    <w:rsid w:val="00E022C8"/>
    <w:rsid w:val="00E03A18"/>
    <w:rsid w:val="00E04EC8"/>
    <w:rsid w:val="00E07423"/>
    <w:rsid w:val="00E07A18"/>
    <w:rsid w:val="00E07DF6"/>
    <w:rsid w:val="00E100F5"/>
    <w:rsid w:val="00E1046B"/>
    <w:rsid w:val="00E11A0B"/>
    <w:rsid w:val="00E16748"/>
    <w:rsid w:val="00E267C4"/>
    <w:rsid w:val="00E34195"/>
    <w:rsid w:val="00E41334"/>
    <w:rsid w:val="00E43352"/>
    <w:rsid w:val="00E433CE"/>
    <w:rsid w:val="00E439BD"/>
    <w:rsid w:val="00E43DA1"/>
    <w:rsid w:val="00E44372"/>
    <w:rsid w:val="00E46FB9"/>
    <w:rsid w:val="00E53EC2"/>
    <w:rsid w:val="00E55F6B"/>
    <w:rsid w:val="00E60164"/>
    <w:rsid w:val="00E60B90"/>
    <w:rsid w:val="00E63600"/>
    <w:rsid w:val="00E66B7A"/>
    <w:rsid w:val="00E67DD0"/>
    <w:rsid w:val="00E72BDF"/>
    <w:rsid w:val="00E747A9"/>
    <w:rsid w:val="00E752C4"/>
    <w:rsid w:val="00E833FA"/>
    <w:rsid w:val="00E86306"/>
    <w:rsid w:val="00E916D4"/>
    <w:rsid w:val="00EA5020"/>
    <w:rsid w:val="00EB371A"/>
    <w:rsid w:val="00EB37C3"/>
    <w:rsid w:val="00EB40FA"/>
    <w:rsid w:val="00EB533F"/>
    <w:rsid w:val="00EC09C9"/>
    <w:rsid w:val="00EC29A6"/>
    <w:rsid w:val="00EC2F6A"/>
    <w:rsid w:val="00EC49E1"/>
    <w:rsid w:val="00EC7551"/>
    <w:rsid w:val="00ED0A4A"/>
    <w:rsid w:val="00EE5585"/>
    <w:rsid w:val="00EF0A19"/>
    <w:rsid w:val="00EF6BC8"/>
    <w:rsid w:val="00F05129"/>
    <w:rsid w:val="00F1627B"/>
    <w:rsid w:val="00F1705B"/>
    <w:rsid w:val="00F1758A"/>
    <w:rsid w:val="00F22154"/>
    <w:rsid w:val="00F26624"/>
    <w:rsid w:val="00F32AA7"/>
    <w:rsid w:val="00F33B36"/>
    <w:rsid w:val="00F343E5"/>
    <w:rsid w:val="00F40D5D"/>
    <w:rsid w:val="00F44A07"/>
    <w:rsid w:val="00F51C92"/>
    <w:rsid w:val="00F549BF"/>
    <w:rsid w:val="00F55AFC"/>
    <w:rsid w:val="00F60BBF"/>
    <w:rsid w:val="00F61CB3"/>
    <w:rsid w:val="00F63C8B"/>
    <w:rsid w:val="00F654BF"/>
    <w:rsid w:val="00F70775"/>
    <w:rsid w:val="00F711A9"/>
    <w:rsid w:val="00F73EA8"/>
    <w:rsid w:val="00F75D6B"/>
    <w:rsid w:val="00F766A4"/>
    <w:rsid w:val="00F80ED3"/>
    <w:rsid w:val="00F9031D"/>
    <w:rsid w:val="00F91FCD"/>
    <w:rsid w:val="00F96DE8"/>
    <w:rsid w:val="00FA44E3"/>
    <w:rsid w:val="00FA4505"/>
    <w:rsid w:val="00FA6D19"/>
    <w:rsid w:val="00FA7A56"/>
    <w:rsid w:val="00FC3DFC"/>
    <w:rsid w:val="00FD0228"/>
    <w:rsid w:val="00FD2046"/>
    <w:rsid w:val="00FD37DE"/>
    <w:rsid w:val="00FD5089"/>
    <w:rsid w:val="00FD68D0"/>
    <w:rsid w:val="00FE3E51"/>
    <w:rsid w:val="00FE77C2"/>
    <w:rsid w:val="00FF4CFE"/>
    <w:rsid w:val="00FF588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4BF6F2"/>
  <w15:docId w15:val="{BF74E500-F248-4CEA-8685-CC5E769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1B4"/>
    <w:pPr>
      <w:keepNext/>
      <w:outlineLvl w:val="0"/>
    </w:pPr>
    <w:rPr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CE4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41B4"/>
    <w:pPr>
      <w:keepNext/>
      <w:ind w:right="180"/>
      <w:outlineLvl w:val="2"/>
    </w:pPr>
    <w:rPr>
      <w:rFonts w:ascii="Arial" w:hAnsi="Arial"/>
      <w:b/>
      <w:sz w:val="32"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CE41B4"/>
    <w:pPr>
      <w:keepNext/>
      <w:outlineLvl w:val="3"/>
    </w:pPr>
    <w:rPr>
      <w:rFonts w:ascii="Arial Black" w:hAnsi="Arial Black"/>
      <w:szCs w:val="20"/>
      <w:lang w:val="en-US" w:eastAsia="en-GB"/>
    </w:rPr>
  </w:style>
  <w:style w:type="paragraph" w:styleId="Heading5">
    <w:name w:val="heading 5"/>
    <w:basedOn w:val="Normal"/>
    <w:next w:val="Normal"/>
    <w:qFormat/>
    <w:rsid w:val="00CE41B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41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ind w:right="180"/>
      <w:outlineLvl w:val="5"/>
    </w:pPr>
    <w:rPr>
      <w:rFonts w:ascii="Arial" w:hAnsi="Arial"/>
      <w:b/>
      <w:sz w:val="28"/>
      <w:szCs w:val="20"/>
      <w:lang w:val="en-US" w:eastAsia="en-GB"/>
    </w:rPr>
  </w:style>
  <w:style w:type="paragraph" w:styleId="Heading7">
    <w:name w:val="heading 7"/>
    <w:basedOn w:val="Normal"/>
    <w:next w:val="Normal"/>
    <w:qFormat/>
    <w:rsid w:val="00CE41B4"/>
    <w:pPr>
      <w:keepNext/>
      <w:ind w:right="1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E41B4"/>
    <w:pPr>
      <w:keepNext/>
      <w:ind w:right="18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E41B4"/>
    <w:pPr>
      <w:keepNext/>
      <w:ind w:right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1B4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paragraph" w:styleId="BodyText">
    <w:name w:val="Body Text"/>
    <w:aliases w:val="GCC BODY 10pt"/>
    <w:basedOn w:val="Normal"/>
    <w:semiHidden/>
    <w:rsid w:val="00CE41B4"/>
    <w:pPr>
      <w:spacing w:after="120"/>
    </w:pPr>
    <w:rPr>
      <w:rFonts w:ascii="Arial Black" w:hAnsi="Arial Black"/>
      <w:sz w:val="20"/>
    </w:rPr>
  </w:style>
  <w:style w:type="paragraph" w:styleId="BodyText2">
    <w:name w:val="Body Text 2"/>
    <w:basedOn w:val="Normal"/>
    <w:semiHidden/>
    <w:rsid w:val="00CE41B4"/>
    <w:pPr>
      <w:ind w:right="180"/>
    </w:pPr>
    <w:rPr>
      <w:rFonts w:ascii="Arial" w:hAnsi="Arial"/>
      <w:sz w:val="20"/>
    </w:rPr>
  </w:style>
  <w:style w:type="paragraph" w:styleId="BodyText3">
    <w:name w:val="Body Text 3"/>
    <w:basedOn w:val="Normal"/>
    <w:semiHidden/>
    <w:rsid w:val="00CE41B4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CE41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E41B4"/>
  </w:style>
  <w:style w:type="paragraph" w:styleId="BalloonText">
    <w:name w:val="Balloon Text"/>
    <w:basedOn w:val="Normal"/>
    <w:semiHidden/>
    <w:rsid w:val="00CE41B4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6765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04GCC10ptnumberbullet">
    <w:name w:val="04 GCC 10pt number bullet"/>
    <w:basedOn w:val="Normal"/>
    <w:rsid w:val="00CE41B4"/>
    <w:pPr>
      <w:numPr>
        <w:numId w:val="1"/>
      </w:numPr>
      <w:spacing w:after="60"/>
      <w:ind w:left="714" w:hanging="357"/>
    </w:pPr>
    <w:rPr>
      <w:rFonts w:ascii="Arial" w:hAnsi="Arial" w:cs="Arial"/>
      <w:sz w:val="20"/>
    </w:rPr>
  </w:style>
  <w:style w:type="paragraph" w:customStyle="1" w:styleId="02GCCbold10pt3ptafter">
    <w:name w:val="02 GCC bold 10pt 3pt after"/>
    <w:basedOn w:val="Normal"/>
    <w:rsid w:val="00CE41B4"/>
    <w:pPr>
      <w:spacing w:after="60"/>
    </w:pPr>
    <w:rPr>
      <w:rFonts w:ascii="Arial" w:hAnsi="Arial" w:cs="Arial"/>
      <w:b/>
      <w:bCs/>
      <w:sz w:val="20"/>
    </w:rPr>
  </w:style>
  <w:style w:type="paragraph" w:customStyle="1" w:styleId="01GCCFieldentry3ptafter">
    <w:name w:val="01 GCC Field entry 3pt after"/>
    <w:basedOn w:val="Normal"/>
    <w:rsid w:val="00CE41B4"/>
    <w:pPr>
      <w:spacing w:after="60"/>
    </w:pPr>
    <w:rPr>
      <w:rFonts w:ascii="Arial" w:hAnsi="Arial"/>
      <w:sz w:val="20"/>
    </w:rPr>
  </w:style>
  <w:style w:type="paragraph" w:customStyle="1" w:styleId="03GCCbody6ptafter">
    <w:name w:val="03 GCC body 6pt after"/>
    <w:basedOn w:val="Normal"/>
    <w:rsid w:val="00CE41B4"/>
    <w:pPr>
      <w:spacing w:after="120"/>
    </w:pPr>
    <w:rPr>
      <w:rFonts w:ascii="Arial" w:hAnsi="Arial"/>
      <w:sz w:val="20"/>
    </w:rPr>
  </w:style>
  <w:style w:type="paragraph" w:customStyle="1" w:styleId="GCCPagetitle">
    <w:name w:val="GCC Page title"/>
    <w:basedOn w:val="Normal"/>
    <w:rsid w:val="00CE41B4"/>
    <w:rPr>
      <w:rFonts w:ascii="Arial" w:hAnsi="Arial"/>
      <w:sz w:val="48"/>
      <w:szCs w:val="20"/>
    </w:rPr>
  </w:style>
  <w:style w:type="paragraph" w:customStyle="1" w:styleId="01GCC9pt">
    <w:name w:val="01 GCC 9pt"/>
    <w:basedOn w:val="Normal"/>
    <w:rsid w:val="00CE41B4"/>
    <w:pPr>
      <w:tabs>
        <w:tab w:val="left" w:pos="2235"/>
      </w:tabs>
    </w:pPr>
    <w:rPr>
      <w:rFonts w:ascii="Arial" w:hAnsi="Arial" w:cs="Arial"/>
      <w:b/>
      <w:sz w:val="18"/>
    </w:rPr>
  </w:style>
  <w:style w:type="paragraph" w:customStyle="1" w:styleId="02GCCbodybold9pt">
    <w:name w:val="02 GCC body bold 9pt"/>
    <w:basedOn w:val="01GCC9pt"/>
    <w:rsid w:val="00CE41B4"/>
    <w:rPr>
      <w:b w:val="0"/>
    </w:rPr>
  </w:style>
  <w:style w:type="paragraph" w:customStyle="1" w:styleId="GCCbold10pt">
    <w:name w:val="GCC bold 10pt"/>
    <w:basedOn w:val="Normal"/>
    <w:rsid w:val="00CE41B4"/>
    <w:pPr>
      <w:spacing w:after="120"/>
    </w:pPr>
    <w:rPr>
      <w:rFonts w:ascii="Arial" w:hAnsi="Arial" w:cs="Arial"/>
      <w:b/>
      <w:bCs/>
      <w:sz w:val="20"/>
    </w:rPr>
  </w:style>
  <w:style w:type="paragraph" w:customStyle="1" w:styleId="GCC10ptromanbody">
    <w:name w:val="GCC 10pt roman body"/>
    <w:basedOn w:val="GCCbold10pt"/>
    <w:rsid w:val="00CE41B4"/>
    <w:rPr>
      <w:b w:val="0"/>
    </w:rPr>
  </w:style>
  <w:style w:type="paragraph" w:styleId="ListParagraph">
    <w:name w:val="List Paragraph"/>
    <w:basedOn w:val="Normal"/>
    <w:uiPriority w:val="34"/>
    <w:qFormat/>
    <w:rsid w:val="003F4E25"/>
    <w:pPr>
      <w:ind w:left="720"/>
    </w:pPr>
    <w:rPr>
      <w:rFonts w:ascii="Arial" w:hAnsi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81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0D0D6F"/>
    <w:pPr>
      <w:numPr>
        <w:numId w:val="2"/>
      </w:numPr>
      <w:spacing w:before="40" w:after="40"/>
      <w:ind w:right="333"/>
      <w:jc w:val="both"/>
    </w:pPr>
    <w:rPr>
      <w:rFonts w:ascii="Tahoma" w:hAnsi="Tahoma" w:cs="Arial"/>
      <w:kern w:val="20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5D54"/>
    <w:rPr>
      <w:sz w:val="24"/>
      <w:szCs w:val="24"/>
      <w:lang w:eastAsia="en-US"/>
    </w:rPr>
  </w:style>
  <w:style w:type="numbering" w:customStyle="1" w:styleId="HayGroupBulletlist">
    <w:name w:val="Hay Group Bullet list"/>
    <w:rsid w:val="004A4436"/>
    <w:pPr>
      <w:numPr>
        <w:numId w:val="18"/>
      </w:numPr>
    </w:pPr>
  </w:style>
  <w:style w:type="paragraph" w:customStyle="1" w:styleId="HayGroup11">
    <w:name w:val="Hay Group 11"/>
    <w:basedOn w:val="Normal"/>
    <w:rsid w:val="003C5C2A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E58CAD57F3A45AACB48D9EA305053" ma:contentTypeVersion="13" ma:contentTypeDescription="Create a new document." ma:contentTypeScope="" ma:versionID="6ed742c87c42f0dabc54131d231b7f01">
  <xsd:schema xmlns:xsd="http://www.w3.org/2001/XMLSchema" xmlns:xs="http://www.w3.org/2001/XMLSchema" xmlns:p="http://schemas.microsoft.com/office/2006/metadata/properties" xmlns:ns3="8182ed15-82a2-46d2-a2c5-0d3c4d74726a" xmlns:ns4="ec81b3d1-8112-41c7-bdcd-5c2f3c4a2fa2" targetNamespace="http://schemas.microsoft.com/office/2006/metadata/properties" ma:root="true" ma:fieldsID="3ea7ff82d0592a6b3e2bd0fcebe25758" ns3:_="" ns4:_="">
    <xsd:import namespace="8182ed15-82a2-46d2-a2c5-0d3c4d74726a"/>
    <xsd:import namespace="ec81b3d1-8112-41c7-bdcd-5c2f3c4a2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ed15-82a2-46d2-a2c5-0d3c4d74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b3d1-8112-41c7-bdcd-5c2f3c4a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A5DA-5D76-45BA-BF9F-C61C36D4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2ed15-82a2-46d2-a2c5-0d3c4d74726a"/>
    <ds:schemaRef ds:uri="ec81b3d1-8112-41c7-bdcd-5c2f3c4a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3D77A-902C-4BC4-994E-9D68231B6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1ECB3-D994-4F2B-9F8D-F8E1A1392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8596F-3BA5-4D55-A5A2-E1DC7FFA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7058</Characters>
  <Application>Microsoft Office Word</Application>
  <DocSecurity>0</DocSecurity>
  <Lines>138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PROMOTIONS</vt:lpstr>
    </vt:vector>
  </TitlesOfParts>
  <Company>GCC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PROMOTIONS</dc:title>
  <dc:creator>pers</dc:creator>
  <cp:lastModifiedBy>Collins, Mandy</cp:lastModifiedBy>
  <cp:revision>4</cp:revision>
  <cp:lastPrinted>2017-06-12T08:55:00Z</cp:lastPrinted>
  <dcterms:created xsi:type="dcterms:W3CDTF">2022-07-25T13:38:00Z</dcterms:created>
  <dcterms:modified xsi:type="dcterms:W3CDTF">2022-07-25T13:50:00Z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0x0101009D4E58CAD57F3A45AACB48D9EA305053</vt:lpwstr>
  </property>
</Properties>
</file>