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38E3" w14:textId="77777777" w:rsidR="00D27048" w:rsidRDefault="00D27048" w:rsidP="00D27048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D4E133C" wp14:editId="57449952">
            <wp:extent cx="1885950" cy="1124027"/>
            <wp:effectExtent l="0" t="0" r="0" b="0"/>
            <wp:docPr id="2" name="Picture 2" descr="http://www.gcu.ac.uk/media/gcalwebv2/theuniversity/supportservices/marketingcommunications/branding/GCU-Logo-P293-Blue-Georgia-Strap_2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cu.ac.uk/media/gcalwebv2/theuniversity/supportservices/marketingcommunications/branding/GCU-Logo-P293-Blue-Georgia-Strap_250p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46" cy="11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4118" w14:textId="77777777" w:rsidR="00D27048" w:rsidRDefault="00D27048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r w:rsidRPr="00D85D53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Role Profile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</w:t>
      </w:r>
      <w:r w:rsidR="00D826F4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–</w:t>
      </w:r>
      <w:r w:rsidR="00506829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Researcher 1A</w:t>
      </w:r>
    </w:p>
    <w:p w14:paraId="79B90D62" w14:textId="77777777" w:rsidR="00D826F4" w:rsidRDefault="00D826F4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105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536"/>
        <w:gridCol w:w="4495"/>
      </w:tblGrid>
      <w:tr w:rsidR="00D826F4" w:rsidRPr="007F738C" w14:paraId="27051C62" w14:textId="77777777" w:rsidTr="005A2F45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4B43565F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2882" w:type="dxa"/>
            <w:vAlign w:val="center"/>
          </w:tcPr>
          <w:p w14:paraId="71555865" w14:textId="77777777" w:rsidR="00D826F4" w:rsidRPr="007F738C" w:rsidRDefault="00506829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Researcher 1A</w:t>
            </w:r>
          </w:p>
        </w:tc>
        <w:tc>
          <w:tcPr>
            <w:tcW w:w="1536" w:type="dxa"/>
            <w:shd w:val="clear" w:color="auto" w:fill="1F497D" w:themeFill="text2"/>
            <w:vAlign w:val="center"/>
          </w:tcPr>
          <w:p w14:paraId="722D0B61" w14:textId="77777777" w:rsidR="00D826F4" w:rsidRPr="007F738C" w:rsidRDefault="00D826F4" w:rsidP="00D92D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School/Dept.</w:t>
            </w:r>
            <w:r w:rsidRPr="007F738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495" w:type="dxa"/>
            <w:vAlign w:val="center"/>
          </w:tcPr>
          <w:p w14:paraId="451A8FA2" w14:textId="77777777" w:rsidR="00D826F4" w:rsidRPr="007F738C" w:rsidRDefault="00AE0379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of Health and Life Sciences/Department of Biological and Biomedical Science</w:t>
            </w:r>
          </w:p>
        </w:tc>
      </w:tr>
      <w:tr w:rsidR="00D826F4" w:rsidRPr="007F738C" w14:paraId="16203D95" w14:textId="77777777" w:rsidTr="005A2F45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0A1EAFF9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8913" w:type="dxa"/>
            <w:gridSpan w:val="3"/>
            <w:vAlign w:val="center"/>
          </w:tcPr>
          <w:p w14:paraId="5651AB2A" w14:textId="5A69A64B" w:rsidR="00D826F4" w:rsidRPr="007F738C" w:rsidRDefault="005A2F45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Lecturer</w:t>
            </w:r>
          </w:p>
        </w:tc>
      </w:tr>
      <w:tr w:rsidR="00D826F4" w:rsidRPr="007F738C" w14:paraId="530E84BF" w14:textId="77777777" w:rsidTr="005A2F45">
        <w:trPr>
          <w:trHeight w:val="540"/>
        </w:trPr>
        <w:tc>
          <w:tcPr>
            <w:tcW w:w="2139" w:type="dxa"/>
            <w:shd w:val="clear" w:color="auto" w:fill="1F497D" w:themeFill="text2"/>
          </w:tcPr>
          <w:p w14:paraId="6DE73001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Responsible for Line Management of:</w:t>
            </w:r>
          </w:p>
        </w:tc>
        <w:tc>
          <w:tcPr>
            <w:tcW w:w="8913" w:type="dxa"/>
            <w:gridSpan w:val="3"/>
          </w:tcPr>
          <w:p w14:paraId="27ADD699" w14:textId="77777777" w:rsidR="00D826F4" w:rsidRPr="007F738C" w:rsidRDefault="00AE0379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826F4" w:rsidRPr="007F738C" w14:paraId="0EB61D8D" w14:textId="77777777" w:rsidTr="005A2F45">
        <w:trPr>
          <w:trHeight w:val="1249"/>
        </w:trPr>
        <w:tc>
          <w:tcPr>
            <w:tcW w:w="2139" w:type="dxa"/>
            <w:shd w:val="clear" w:color="auto" w:fill="1F497D" w:themeFill="text2"/>
          </w:tcPr>
          <w:p w14:paraId="6F077311" w14:textId="77777777" w:rsidR="00D826F4" w:rsidRPr="007F738C" w:rsidRDefault="009C1F4A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Role</w:t>
            </w:r>
            <w:r w:rsidR="00D826F4"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8913" w:type="dxa"/>
            <w:gridSpan w:val="3"/>
          </w:tcPr>
          <w:p w14:paraId="0BD651A9" w14:textId="77777777" w:rsidR="00AE0379" w:rsidRDefault="00AE0379" w:rsidP="00AE03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7EF1">
              <w:rPr>
                <w:rFonts w:asciiTheme="minorHAnsi" w:hAnsiTheme="minorHAnsi"/>
                <w:sz w:val="22"/>
                <w:szCs w:val="22"/>
              </w:rPr>
              <w:t xml:space="preserve">To contribute to </w:t>
            </w:r>
            <w:r w:rsidRPr="0043495C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research project assessing macrophage-driven therapy resistance in Acute Myeloid Leukaemia with Dr Mark Williams from the </w:t>
            </w:r>
            <w:r w:rsidRPr="00AE0379">
              <w:rPr>
                <w:rFonts w:asciiTheme="minorHAnsi" w:hAnsiTheme="minorHAnsi"/>
                <w:sz w:val="22"/>
                <w:szCs w:val="22"/>
              </w:rPr>
              <w:t>Molecular Mechanisms and Therapeutics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group.</w:t>
            </w:r>
          </w:p>
          <w:p w14:paraId="380764E3" w14:textId="77777777" w:rsidR="00D826F4" w:rsidRPr="007F738C" w:rsidRDefault="00D826F4" w:rsidP="00D92DB1">
            <w:pPr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</w:p>
        </w:tc>
      </w:tr>
      <w:tr w:rsidR="00D826F4" w:rsidRPr="007F738C" w14:paraId="03C05EF6" w14:textId="77777777" w:rsidTr="005A2F45">
        <w:trPr>
          <w:trHeight w:val="540"/>
        </w:trPr>
        <w:tc>
          <w:tcPr>
            <w:tcW w:w="2139" w:type="dxa"/>
            <w:shd w:val="clear" w:color="auto" w:fill="1F497D" w:themeFill="text2"/>
            <w:vAlign w:val="center"/>
          </w:tcPr>
          <w:p w14:paraId="7B986FD4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Grade</w:t>
            </w:r>
            <w:r w:rsidR="009C1F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913" w:type="dxa"/>
            <w:gridSpan w:val="3"/>
            <w:vAlign w:val="center"/>
          </w:tcPr>
          <w:p w14:paraId="22070E68" w14:textId="77777777" w:rsidR="00D826F4" w:rsidRPr="007F738C" w:rsidRDefault="00506829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D826F4" w:rsidRPr="007F738C" w14:paraId="71576A21" w14:textId="77777777" w:rsidTr="005A2F45">
        <w:trPr>
          <w:trHeight w:val="540"/>
        </w:trPr>
        <w:tc>
          <w:tcPr>
            <w:tcW w:w="11052" w:type="dxa"/>
            <w:gridSpan w:val="4"/>
            <w:shd w:val="clear" w:color="auto" w:fill="1F497D" w:themeFill="text2"/>
            <w:vAlign w:val="center"/>
          </w:tcPr>
          <w:p w14:paraId="0607B92B" w14:textId="77777777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Accountabilities/Responsibilities of the role:</w:t>
            </w:r>
          </w:p>
        </w:tc>
      </w:tr>
      <w:tr w:rsidR="00D826F4" w:rsidRPr="007F738C" w14:paraId="0FFD8EFA" w14:textId="77777777" w:rsidTr="005A2F45">
        <w:trPr>
          <w:trHeight w:val="540"/>
        </w:trPr>
        <w:tc>
          <w:tcPr>
            <w:tcW w:w="11052" w:type="dxa"/>
            <w:gridSpan w:val="4"/>
            <w:shd w:val="clear" w:color="auto" w:fill="auto"/>
            <w:vAlign w:val="center"/>
          </w:tcPr>
          <w:p w14:paraId="418F6714" w14:textId="77777777" w:rsidR="00D826F4" w:rsidRPr="00A85B46" w:rsidRDefault="00D826F4" w:rsidP="00A85B4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572441B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Work within research groups to contribute to the successful delivery of research programmes and projects.</w:t>
            </w:r>
          </w:p>
          <w:p w14:paraId="7BAB917A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Conduct </w:t>
            </w: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research including determining appropriate research methods and contributing to the development of new research methods</w:t>
            </w:r>
          </w:p>
          <w:p w14:paraId="7FF8F512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Contribute to the production of presentations and papers for publication in peer reviewed journals.</w:t>
            </w:r>
          </w:p>
          <w:p w14:paraId="0CDEA835" w14:textId="77777777" w:rsidR="00AE0379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Conduct literature and database searches and produce critical literature reviews as required.</w:t>
            </w:r>
          </w:p>
          <w:p w14:paraId="54E7A5AF" w14:textId="77777777" w:rsidR="004753F6" w:rsidRPr="004753F6" w:rsidRDefault="004753F6" w:rsidP="005A2F45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4753F6">
              <w:rPr>
                <w:rFonts w:asciiTheme="minorHAnsi" w:hAnsiTheme="minorHAnsi"/>
                <w:bCs/>
                <w:sz w:val="22"/>
                <w:szCs w:val="22"/>
              </w:rPr>
              <w:t>Continually update knowledge in the areas of Acute Myeloid Leukaemia and macrophage biology.</w:t>
            </w:r>
          </w:p>
          <w:p w14:paraId="55CC1FC3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Liaise and network internally and externally to exchange information for effective working with research partners</w:t>
            </w:r>
          </w:p>
          <w:p w14:paraId="12EB58FB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Prepare reports and present findings to lead researcher and internal colleagues</w:t>
            </w:r>
          </w:p>
          <w:p w14:paraId="69C14031" w14:textId="77777777" w:rsidR="00AE0379" w:rsidRPr="00E07A73" w:rsidRDefault="00020925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Plan personal day-to-</w:t>
            </w:r>
            <w:r w:rsidR="00AE0379" w:rsidRPr="00E07A73">
              <w:rPr>
                <w:rFonts w:asciiTheme="minorHAnsi" w:hAnsiTheme="minorHAnsi"/>
                <w:bCs/>
                <w:sz w:val="22"/>
                <w:szCs w:val="22"/>
              </w:rPr>
              <w:t>day work profile to achieve the outcomes of the specified research project/projects.</w:t>
            </w:r>
          </w:p>
          <w:p w14:paraId="35C87BAE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>Participate in the work of the research team.</w:t>
            </w:r>
          </w:p>
          <w:p w14:paraId="673DA0EB" w14:textId="77777777" w:rsidR="00AE0379" w:rsidRPr="00E07A73" w:rsidRDefault="00AE0379" w:rsidP="005A2F45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 xml:space="preserve">Plan, prioritise and organise own workload and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significantly contribute and be involved in the</w:t>
            </w: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 xml:space="preserve"> planning and organising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research projects </w:t>
            </w:r>
            <w:r w:rsidR="00020925">
              <w:rPr>
                <w:rFonts w:asciiTheme="minorHAnsi" w:hAnsiTheme="minorHAnsi"/>
                <w:bCs/>
                <w:sz w:val="22"/>
                <w:szCs w:val="22"/>
              </w:rPr>
              <w:t>and events within the Williams Research 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roup.</w:t>
            </w:r>
          </w:p>
          <w:p w14:paraId="425347FD" w14:textId="77777777" w:rsidR="00A85B46" w:rsidRPr="00A85B46" w:rsidRDefault="00A85B46" w:rsidP="00A85B46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D62CD0A" w14:textId="77777777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22609F4C" w14:textId="77777777" w:rsidR="00D826F4" w:rsidRPr="009C1F4A" w:rsidRDefault="00D826F4" w:rsidP="00D826F4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C1F4A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Person Specification </w:t>
      </w:r>
    </w:p>
    <w:p w14:paraId="4688DDA7" w14:textId="77777777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6487"/>
        <w:gridCol w:w="4501"/>
      </w:tblGrid>
      <w:tr w:rsidR="00953625" w:rsidRPr="005A2F45" w14:paraId="5BCE2ED1" w14:textId="77777777" w:rsidTr="00A70B27">
        <w:tc>
          <w:tcPr>
            <w:tcW w:w="6487" w:type="dxa"/>
            <w:shd w:val="clear" w:color="auto" w:fill="1F497D" w:themeFill="text2"/>
          </w:tcPr>
          <w:p w14:paraId="0BAC26BD" w14:textId="77777777" w:rsidR="00953625" w:rsidRPr="005A2F45" w:rsidRDefault="00953625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Expected Criteria</w:t>
            </w:r>
          </w:p>
          <w:p w14:paraId="6656D6AE" w14:textId="7DB6D3EB" w:rsidR="00582FA2" w:rsidRPr="005A2F45" w:rsidRDefault="00582FA2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E</w:t>
            </w:r>
            <w:r w:rsidR="005A2F45"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- Essential or D – Desirable </w:t>
            </w:r>
          </w:p>
          <w:p w14:paraId="2C76CFFE" w14:textId="77777777" w:rsidR="00582FA2" w:rsidRPr="005A2F45" w:rsidRDefault="00582FA2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651603A3" w14:textId="77777777" w:rsidR="00953625" w:rsidRPr="005A2F45" w:rsidRDefault="009C1F4A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lastRenderedPageBreak/>
              <w:t xml:space="preserve">Assessment </w:t>
            </w:r>
            <w:r w:rsidR="00953625"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  <w:t>Method</w:t>
            </w:r>
          </w:p>
          <w:p w14:paraId="18965F2E" w14:textId="45D1283E" w:rsidR="00953625" w:rsidRPr="005A2F45" w:rsidRDefault="00953625" w:rsidP="005A2F45">
            <w:pPr>
              <w:pStyle w:val="GCC10ptromanbody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5A2F45" w14:paraId="2F1B58AA" w14:textId="77777777" w:rsidTr="00A70B27">
        <w:tc>
          <w:tcPr>
            <w:tcW w:w="6487" w:type="dxa"/>
            <w:shd w:val="clear" w:color="auto" w:fill="1F497D" w:themeFill="text2"/>
          </w:tcPr>
          <w:p w14:paraId="0FE6F03B" w14:textId="77777777" w:rsidR="00953625" w:rsidRPr="005A2F45" w:rsidRDefault="009025F0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Education &amp; </w:t>
            </w:r>
            <w:r w:rsidR="00953625"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Professional Qualifications</w:t>
            </w:r>
          </w:p>
        </w:tc>
        <w:tc>
          <w:tcPr>
            <w:tcW w:w="4501" w:type="dxa"/>
            <w:shd w:val="clear" w:color="auto" w:fill="1F497D" w:themeFill="text2"/>
          </w:tcPr>
          <w:p w14:paraId="299AB4EB" w14:textId="77777777" w:rsidR="00953625" w:rsidRPr="005A2F45" w:rsidRDefault="00953625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5A2F45" w14:paraId="34C18D5B" w14:textId="77777777" w:rsidTr="00A70B27">
        <w:trPr>
          <w:trHeight w:val="819"/>
        </w:trPr>
        <w:tc>
          <w:tcPr>
            <w:tcW w:w="6487" w:type="dxa"/>
          </w:tcPr>
          <w:p w14:paraId="7A6AD9ED" w14:textId="77777777" w:rsidR="004320B6" w:rsidRPr="005A2F45" w:rsidRDefault="004320B6" w:rsidP="005A2F4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E1 – Educated to SCQF Level 10 (Honours degree) in a relevant subject area or discipline. </w:t>
            </w:r>
          </w:p>
          <w:p w14:paraId="64D8692F" w14:textId="02DA54C8" w:rsidR="00517997" w:rsidRPr="005A2F45" w:rsidRDefault="00EC45E9" w:rsidP="005A2F4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Cs/>
                <w:sz w:val="22"/>
                <w:szCs w:val="22"/>
              </w:rPr>
              <w:t>D1</w:t>
            </w:r>
            <w:r w:rsidR="004320B6" w:rsidRPr="005A2F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Educated to PhD level or above in relevant subject area or discipline with significant research project experience.</w:t>
            </w:r>
          </w:p>
        </w:tc>
        <w:tc>
          <w:tcPr>
            <w:tcW w:w="4501" w:type="dxa"/>
          </w:tcPr>
          <w:p w14:paraId="5D482BB4" w14:textId="77777777" w:rsidR="00953625" w:rsidRPr="005A2F45" w:rsidRDefault="007E3D55" w:rsidP="005A2F45">
            <w:pPr>
              <w:tabs>
                <w:tab w:val="left" w:pos="3780"/>
                <w:tab w:val="left" w:pos="621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</w:tc>
      </w:tr>
      <w:tr w:rsidR="00953625" w:rsidRPr="005A2F45" w14:paraId="5388E7D4" w14:textId="77777777" w:rsidTr="00A70B27">
        <w:tc>
          <w:tcPr>
            <w:tcW w:w="6487" w:type="dxa"/>
            <w:shd w:val="clear" w:color="auto" w:fill="1F497D" w:themeFill="text2"/>
          </w:tcPr>
          <w:p w14:paraId="0058A44B" w14:textId="77777777" w:rsidR="00953625" w:rsidRPr="005A2F45" w:rsidRDefault="0040601A" w:rsidP="005A2F45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Skills, </w:t>
            </w:r>
            <w:r w:rsidR="008217BC"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Knowledge</w:t>
            </w: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&amp; Experience </w:t>
            </w:r>
          </w:p>
          <w:p w14:paraId="63A3889E" w14:textId="77777777" w:rsidR="00953625" w:rsidRPr="005A2F45" w:rsidRDefault="00953625" w:rsidP="005A2F45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13BCF829" w14:textId="77777777" w:rsidR="00953625" w:rsidRPr="005A2F45" w:rsidRDefault="006B05DF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Assessment </w:t>
            </w:r>
            <w:r w:rsidR="00953625"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Method</w:t>
            </w:r>
          </w:p>
        </w:tc>
      </w:tr>
      <w:tr w:rsidR="00953625" w:rsidRPr="005A2F45" w14:paraId="73AF345C" w14:textId="77777777" w:rsidTr="00A70B27">
        <w:trPr>
          <w:trHeight w:val="416"/>
        </w:trPr>
        <w:tc>
          <w:tcPr>
            <w:tcW w:w="6487" w:type="dxa"/>
          </w:tcPr>
          <w:p w14:paraId="1C5542EE" w14:textId="77777777" w:rsidR="004320B6" w:rsidRPr="005A2F45" w:rsidRDefault="004320B6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E2 – Significant research experience working within a relevant subject area of cell and molecular biology.</w:t>
            </w:r>
          </w:p>
          <w:p w14:paraId="1B96DD32" w14:textId="77777777" w:rsidR="004320B6" w:rsidRPr="005A2F45" w:rsidRDefault="004320B6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E3 - Evidence of excellent oral and written communication skills.</w:t>
            </w:r>
          </w:p>
          <w:p w14:paraId="5D9D1FEA" w14:textId="77777777" w:rsidR="004320B6" w:rsidRPr="005A2F45" w:rsidRDefault="004320B6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E4 - Ability to work effectively as part of a team, and the initiative and capacity to work effectively alone.</w:t>
            </w:r>
          </w:p>
          <w:p w14:paraId="3AA2C338" w14:textId="77777777" w:rsidR="004320B6" w:rsidRPr="005A2F45" w:rsidRDefault="004320B6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E5 - Proven time management skills and the ability to effectively deliver outputs in a timely manner.</w:t>
            </w:r>
          </w:p>
          <w:p w14:paraId="48854BF9" w14:textId="77777777" w:rsidR="003A4C6C" w:rsidRPr="005A2F45" w:rsidRDefault="003A4C6C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E6 - Knowledge of macrophage biology and/or leukaemia/cancer biology.</w:t>
            </w:r>
          </w:p>
          <w:p w14:paraId="0ED6F87C" w14:textId="77777777" w:rsidR="004320B6" w:rsidRPr="005A2F45" w:rsidRDefault="00EC45E9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D2</w:t>
            </w:r>
            <w:r w:rsidR="004320B6" w:rsidRPr="005A2F45">
              <w:rPr>
                <w:rFonts w:asciiTheme="minorHAnsi" w:hAnsiTheme="minorHAnsi" w:cstheme="minorHAnsi"/>
                <w:szCs w:val="22"/>
                <w:lang w:val="en-GB"/>
              </w:rPr>
              <w:t xml:space="preserve"> - Working with Leukemic cell lines and primary cells, as well as generating monocyte-derived macrophages.</w:t>
            </w:r>
          </w:p>
          <w:p w14:paraId="7C73B8D7" w14:textId="77777777" w:rsidR="00FA1B9C" w:rsidRPr="005A2F45" w:rsidRDefault="003A4C6C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5A2F45">
              <w:rPr>
                <w:rFonts w:asciiTheme="minorHAnsi" w:hAnsiTheme="minorHAnsi" w:cstheme="minorHAnsi"/>
                <w:szCs w:val="22"/>
                <w:lang w:val="en-GB"/>
              </w:rPr>
              <w:t>D3</w:t>
            </w:r>
            <w:r w:rsidR="00FA1B9C" w:rsidRPr="005A2F45">
              <w:rPr>
                <w:rFonts w:asciiTheme="minorHAnsi" w:hAnsiTheme="minorHAnsi" w:cstheme="minorHAnsi"/>
                <w:szCs w:val="22"/>
                <w:lang w:val="en-GB"/>
              </w:rPr>
              <w:t xml:space="preserve"> - Experience of developing and analysing 3D co-culture model systems. </w:t>
            </w:r>
          </w:p>
          <w:p w14:paraId="6839AA10" w14:textId="77777777" w:rsidR="00517997" w:rsidRPr="005A2F45" w:rsidRDefault="00517997" w:rsidP="005A2F45">
            <w:pPr>
              <w:pStyle w:val="HayGroup11"/>
              <w:spacing w:after="1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501" w:type="dxa"/>
          </w:tcPr>
          <w:p w14:paraId="073E14C3" w14:textId="6A73040A" w:rsidR="00953625" w:rsidRPr="005A2F45" w:rsidRDefault="009C1F4A" w:rsidP="005A2F4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>Application form, i</w:t>
            </w:r>
            <w:r w:rsidR="007E3D55" w:rsidRPr="005A2F45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566CB" w:rsidRPr="005A2F45">
              <w:rPr>
                <w:rFonts w:asciiTheme="minorHAnsi" w:hAnsiTheme="minorHAnsi" w:cstheme="minorHAnsi"/>
                <w:sz w:val="22"/>
                <w:szCs w:val="22"/>
              </w:rPr>
              <w:t>presentation or</w:t>
            </w:r>
            <w:r w:rsidR="00A85B46"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85B46" w:rsidRPr="005A2F45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5A2F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5B46" w:rsidRPr="005A2F45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proofErr w:type="gramEnd"/>
            <w:r w:rsidR="00A85B46"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</w:p>
        </w:tc>
      </w:tr>
      <w:tr w:rsidR="00A66A3C" w:rsidRPr="005A2F45" w14:paraId="47346022" w14:textId="77777777" w:rsidTr="00A70B27">
        <w:trPr>
          <w:trHeight w:val="297"/>
        </w:trPr>
        <w:tc>
          <w:tcPr>
            <w:tcW w:w="6487" w:type="dxa"/>
            <w:shd w:val="clear" w:color="auto" w:fill="1F497D" w:themeFill="text2"/>
          </w:tcPr>
          <w:p w14:paraId="23789E1E" w14:textId="77777777" w:rsidR="00A66A3C" w:rsidRPr="005A2F45" w:rsidRDefault="00A66A3C" w:rsidP="005A2F45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GCU Values &amp; Behaviours</w:t>
            </w:r>
          </w:p>
        </w:tc>
        <w:tc>
          <w:tcPr>
            <w:tcW w:w="4501" w:type="dxa"/>
            <w:shd w:val="clear" w:color="auto" w:fill="1F497D" w:themeFill="text2"/>
          </w:tcPr>
          <w:p w14:paraId="65569F91" w14:textId="77777777" w:rsidR="00A66A3C" w:rsidRPr="005A2F45" w:rsidRDefault="006B05DF" w:rsidP="005A2F45">
            <w:pPr>
              <w:pStyle w:val="GCC10ptromanbody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Assessment </w:t>
            </w:r>
            <w:r w:rsidR="00A66A3C" w:rsidRPr="005A2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Method</w:t>
            </w:r>
          </w:p>
        </w:tc>
      </w:tr>
      <w:tr w:rsidR="00A66A3C" w:rsidRPr="005A2F45" w14:paraId="6BA6187E" w14:textId="77777777" w:rsidTr="00517997">
        <w:trPr>
          <w:trHeight w:val="890"/>
        </w:trPr>
        <w:tc>
          <w:tcPr>
            <w:tcW w:w="6487" w:type="dxa"/>
            <w:shd w:val="clear" w:color="auto" w:fill="D9D9D9" w:themeFill="background1" w:themeFillShade="D9"/>
          </w:tcPr>
          <w:p w14:paraId="3F58C5C1" w14:textId="77777777" w:rsidR="00A66A3C" w:rsidRPr="005A2F45" w:rsidRDefault="00A66A3C" w:rsidP="005A2F45">
            <w:pPr>
              <w:pStyle w:val="GCC10ptromanbody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Demonstrates behaviours which are consistent with the </w:t>
            </w:r>
            <w:r w:rsidRPr="005A2F45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GCU Values</w:t>
            </w: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F45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(Integrity, Responsibility, Creativity &amp; Confidence)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4BA748F1" w14:textId="77777777" w:rsidR="00A66A3C" w:rsidRPr="005A2F45" w:rsidRDefault="00A66A3C" w:rsidP="005A2F45">
            <w:pPr>
              <w:tabs>
                <w:tab w:val="left" w:pos="3780"/>
                <w:tab w:val="left" w:pos="621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  <w:r w:rsidR="006B05DF" w:rsidRPr="005A2F45">
              <w:rPr>
                <w:rFonts w:asciiTheme="minorHAnsi" w:hAnsiTheme="minorHAnsi" w:cstheme="minorHAnsi"/>
                <w:sz w:val="22"/>
                <w:szCs w:val="22"/>
              </w:rPr>
              <w:t>form and i</w:t>
            </w:r>
            <w:r w:rsidRPr="005A2F45">
              <w:rPr>
                <w:rFonts w:asciiTheme="minorHAnsi" w:hAnsiTheme="minorHAnsi" w:cstheme="minorHAnsi"/>
                <w:sz w:val="22"/>
                <w:szCs w:val="22"/>
              </w:rPr>
              <w:t xml:space="preserve">nterview </w:t>
            </w:r>
          </w:p>
        </w:tc>
      </w:tr>
    </w:tbl>
    <w:p w14:paraId="5E069CE5" w14:textId="77777777" w:rsidR="00E67DD0" w:rsidRPr="005A2F45" w:rsidRDefault="00E67DD0" w:rsidP="005A2F45">
      <w:pPr>
        <w:pStyle w:val="GCC10ptromanbod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EBDF899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18F6E5A5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52D4992C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41050999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94DF989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3F6AFD7F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068BCD61" w14:textId="77777777" w:rsidR="00517997" w:rsidRDefault="005179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C52A65B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49C4B9AA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1B1388F9" w14:textId="77777777" w:rsidR="00E67DD0" w:rsidRPr="00192058" w:rsidRDefault="00C42FBB">
      <w:pPr>
        <w:rPr>
          <w:rFonts w:asciiTheme="minorHAnsi" w:hAnsiTheme="minorHAnsi"/>
          <w:b/>
          <w:color w:val="0F243E" w:themeColor="text2" w:themeShade="80"/>
        </w:rPr>
      </w:pPr>
      <w:r>
        <w:rPr>
          <w:rFonts w:asciiTheme="minorHAnsi" w:hAnsiTheme="minorHAnsi"/>
          <w:b/>
          <w:color w:val="0F243E" w:themeColor="text2" w:themeShade="80"/>
        </w:rPr>
        <w:t>Generi</w:t>
      </w:r>
      <w:r w:rsidR="00506829">
        <w:rPr>
          <w:rFonts w:asciiTheme="minorHAnsi" w:hAnsiTheme="minorHAnsi"/>
          <w:b/>
          <w:color w:val="0F243E" w:themeColor="text2" w:themeShade="80"/>
        </w:rPr>
        <w:t>c Activity for Researcher 1A</w:t>
      </w:r>
    </w:p>
    <w:p w14:paraId="577A869B" w14:textId="77777777" w:rsidR="00E67DD0" w:rsidRDefault="00E67DD0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67DD0" w:rsidRPr="00464E89" w14:paraId="72DEFF99" w14:textId="77777777" w:rsidTr="007C6FC4">
        <w:tc>
          <w:tcPr>
            <w:tcW w:w="10988" w:type="dxa"/>
            <w:shd w:val="clear" w:color="auto" w:fill="1F497D" w:themeFill="text2"/>
          </w:tcPr>
          <w:p w14:paraId="128AD376" w14:textId="77777777" w:rsidR="00E67DD0" w:rsidRPr="00464E89" w:rsidRDefault="00E67DD0" w:rsidP="007C6FC4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the role:</w:t>
            </w:r>
          </w:p>
        </w:tc>
      </w:tr>
      <w:tr w:rsidR="00E67DD0" w:rsidRPr="00464E89" w14:paraId="7A9C7008" w14:textId="77777777" w:rsidTr="007C6FC4">
        <w:tc>
          <w:tcPr>
            <w:tcW w:w="10988" w:type="dxa"/>
          </w:tcPr>
          <w:p w14:paraId="70009773" w14:textId="77777777" w:rsidR="00E67DD0" w:rsidRDefault="00506829" w:rsidP="00D826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>To contribute to specified research project/projects with direction from the lead researcher/researchers, and to facilitate the timeous completion of research projects</w:t>
            </w:r>
          </w:p>
          <w:p w14:paraId="61BF152E" w14:textId="77777777" w:rsidR="00A85B46" w:rsidRPr="00D5574F" w:rsidRDefault="00A85B46" w:rsidP="00D826F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67DD0" w:rsidRPr="00464E89" w14:paraId="5CDCABAD" w14:textId="77777777" w:rsidTr="007C6FC4">
        <w:tc>
          <w:tcPr>
            <w:tcW w:w="10988" w:type="dxa"/>
            <w:shd w:val="clear" w:color="auto" w:fill="1F497D" w:themeFill="text2"/>
          </w:tcPr>
          <w:p w14:paraId="5E82D971" w14:textId="77777777" w:rsidR="00E67DD0" w:rsidRPr="003A5EFD" w:rsidRDefault="003A5EFD" w:rsidP="003A5EF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EF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Generic Activity: - Please note that the amount of focus on each on these activities will vary between specific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roles.</w:t>
            </w:r>
          </w:p>
        </w:tc>
      </w:tr>
      <w:tr w:rsidR="00E67DD0" w:rsidRPr="00464E89" w14:paraId="5C663A06" w14:textId="77777777" w:rsidTr="00F91FCD">
        <w:tc>
          <w:tcPr>
            <w:tcW w:w="10988" w:type="dxa"/>
            <w:tcBorders>
              <w:bottom w:val="single" w:sz="4" w:space="0" w:color="000000" w:themeColor="text1"/>
            </w:tcBorders>
          </w:tcPr>
          <w:p w14:paraId="18B2EDB5" w14:textId="77777777" w:rsidR="00506829" w:rsidRPr="0094061D" w:rsidRDefault="00506829" w:rsidP="0050682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</w:t>
            </w:r>
          </w:p>
          <w:p w14:paraId="2355F4C6" w14:textId="77777777" w:rsidR="00506829" w:rsidRPr="0094061D" w:rsidRDefault="00506829" w:rsidP="00506829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 w:cs="Arial"/>
                <w:bCs/>
                <w:sz w:val="22"/>
                <w:szCs w:val="22"/>
              </w:rPr>
              <w:t>Contribute to valuable and successful research ideas and proposals</w:t>
            </w:r>
          </w:p>
          <w:p w14:paraId="339C165D" w14:textId="77777777" w:rsidR="00506829" w:rsidRPr="0094061D" w:rsidRDefault="00506829" w:rsidP="00506829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Contribute to the production of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papers for publication in peer reviewed journals</w:t>
            </w:r>
          </w:p>
          <w:p w14:paraId="0612BDBD" w14:textId="77777777" w:rsidR="00506829" w:rsidRPr="0094061D" w:rsidRDefault="00506829" w:rsidP="00506829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Input to the development of research design, including the generation of </w:t>
            </w:r>
            <w:r>
              <w:rPr>
                <w:rFonts w:asciiTheme="minorHAnsi" w:hAnsiTheme="minorHAnsi"/>
                <w:sz w:val="22"/>
                <w:szCs w:val="22"/>
              </w:rPr>
              <w:t>original ideas based on evidence and findings</w:t>
            </w:r>
          </w:p>
          <w:p w14:paraId="1805A7DF" w14:textId="77777777" w:rsidR="00506829" w:rsidRPr="0094061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 xml:space="preserve">Participate in the work of the research team, applying research resources efficiently and </w:t>
            </w:r>
            <w:r>
              <w:rPr>
                <w:rFonts w:asciiTheme="minorHAnsi" w:hAnsiTheme="minorHAnsi"/>
                <w:sz w:val="22"/>
                <w:szCs w:val="22"/>
              </w:rPr>
              <w:t>effectively to achieve outcomes</w:t>
            </w:r>
          </w:p>
          <w:p w14:paraId="2C05CFEF" w14:textId="77777777" w:rsidR="00506829" w:rsidRPr="0094061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94061D">
              <w:rPr>
                <w:rFonts w:asciiTheme="minorHAnsi" w:hAnsiTheme="minorHAnsi"/>
                <w:sz w:val="22"/>
                <w:szCs w:val="22"/>
              </w:rPr>
              <w:t xml:space="preserve">ake internal and external contacts to develop </w:t>
            </w:r>
            <w:r>
              <w:rPr>
                <w:rFonts w:asciiTheme="minorHAnsi" w:hAnsiTheme="minorHAnsi"/>
                <w:sz w:val="22"/>
                <w:szCs w:val="22"/>
              </w:rPr>
              <w:t>a research base</w:t>
            </w:r>
          </w:p>
          <w:p w14:paraId="7606C6F5" w14:textId="77777777" w:rsidR="00506829" w:rsidRPr="0094061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>Prepare reports and present f</w:t>
            </w:r>
            <w:r>
              <w:rPr>
                <w:rFonts w:asciiTheme="minorHAnsi" w:hAnsiTheme="minorHAnsi"/>
                <w:sz w:val="22"/>
                <w:szCs w:val="22"/>
              </w:rPr>
              <w:t>indings to lead researcher and research teams</w:t>
            </w:r>
          </w:p>
          <w:p w14:paraId="7D0B9B9D" w14:textId="77777777" w:rsidR="00506829" w:rsidRPr="0094061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>Conduct l</w:t>
            </w:r>
            <w:r>
              <w:rPr>
                <w:rFonts w:asciiTheme="minorHAnsi" w:hAnsiTheme="minorHAnsi"/>
                <w:sz w:val="22"/>
                <w:szCs w:val="22"/>
              </w:rPr>
              <w:t>iterature and database searches and produce reviews of the literature as required</w:t>
            </w:r>
          </w:p>
          <w:p w14:paraId="415DC48E" w14:textId="77777777" w:rsidR="00506829" w:rsidRPr="0094061D" w:rsidRDefault="006B05DF" w:rsidP="00506829">
            <w:pPr>
              <w:pStyle w:val="GCC10ptromanbody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 </w:t>
            </w:r>
            <w:r w:rsidR="00506829" w:rsidRPr="0094061D">
              <w:rPr>
                <w:rFonts w:asciiTheme="minorHAnsi" w:hAnsiTheme="minorHAnsi"/>
                <w:sz w:val="22"/>
                <w:szCs w:val="22"/>
              </w:rPr>
              <w:t xml:space="preserve">awareness of relevant research area, </w:t>
            </w:r>
            <w:proofErr w:type="gramStart"/>
            <w:r w:rsidR="00506829" w:rsidRPr="0094061D">
              <w:rPr>
                <w:rFonts w:asciiTheme="minorHAnsi" w:hAnsiTheme="minorHAnsi"/>
                <w:sz w:val="22"/>
                <w:szCs w:val="22"/>
              </w:rPr>
              <w:t>literat</w:t>
            </w:r>
            <w:r>
              <w:rPr>
                <w:rFonts w:asciiTheme="minorHAnsi" w:hAnsiTheme="minorHAnsi"/>
                <w:sz w:val="22"/>
                <w:szCs w:val="22"/>
              </w:rPr>
              <w:t>ure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new developments within</w:t>
            </w:r>
            <w:r w:rsidR="00506829" w:rsidRPr="0094061D">
              <w:rPr>
                <w:rFonts w:asciiTheme="minorHAnsi" w:hAnsiTheme="minorHAnsi"/>
                <w:sz w:val="22"/>
                <w:szCs w:val="22"/>
              </w:rPr>
              <w:t xml:space="preserve"> areas of research</w:t>
            </w:r>
          </w:p>
          <w:p w14:paraId="454A526E" w14:textId="77777777" w:rsidR="00506829" w:rsidRPr="008F2E31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 xml:space="preserve">Continually update </w:t>
            </w:r>
            <w:r>
              <w:rPr>
                <w:rFonts w:asciiTheme="minorHAnsi" w:hAnsiTheme="minorHAnsi"/>
                <w:sz w:val="22"/>
                <w:szCs w:val="22"/>
              </w:rPr>
              <w:t>knowledge in area of specialism and d</w:t>
            </w:r>
            <w:r w:rsidRPr="00E07A73">
              <w:rPr>
                <w:rFonts w:asciiTheme="minorHAnsi" w:hAnsiTheme="minorHAnsi"/>
                <w:bCs/>
                <w:sz w:val="22"/>
                <w:szCs w:val="22"/>
              </w:rPr>
              <w:t xml:space="preserve">evelop Personal Development Plans to support own career development  </w:t>
            </w:r>
          </w:p>
          <w:p w14:paraId="4F490D71" w14:textId="77777777" w:rsidR="00506829" w:rsidRPr="0094061D" w:rsidRDefault="00506829" w:rsidP="0050682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/>
                <w:b/>
                <w:bCs/>
                <w:sz w:val="22"/>
                <w:szCs w:val="22"/>
              </w:rPr>
              <w:t>Learning and Teaching</w:t>
            </w:r>
          </w:p>
          <w:p w14:paraId="40958CD4" w14:textId="77777777" w:rsidR="00506829" w:rsidRPr="0094061D" w:rsidRDefault="00506829" w:rsidP="00506829">
            <w:pPr>
              <w:pStyle w:val="GCC10ptromanbody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 xml:space="preserve">Develop and apply </w:t>
            </w:r>
            <w:r>
              <w:rPr>
                <w:rFonts w:asciiTheme="minorHAnsi" w:hAnsiTheme="minorHAnsi"/>
                <w:sz w:val="22"/>
                <w:szCs w:val="22"/>
              </w:rPr>
              <w:t>research led</w:t>
            </w:r>
            <w:r w:rsidRPr="0094061D">
              <w:rPr>
                <w:rFonts w:asciiTheme="minorHAnsi" w:hAnsiTheme="minorHAnsi"/>
                <w:sz w:val="22"/>
                <w:szCs w:val="22"/>
              </w:rPr>
              <w:t xml:space="preserve"> teaching methods to promote student engagement, </w:t>
            </w:r>
            <w:proofErr w:type="gramStart"/>
            <w:r w:rsidRPr="0094061D">
              <w:rPr>
                <w:rFonts w:asciiTheme="minorHAnsi" w:hAnsiTheme="minorHAnsi"/>
                <w:sz w:val="22"/>
                <w:szCs w:val="22"/>
              </w:rPr>
              <w:t>application</w:t>
            </w:r>
            <w:proofErr w:type="gramEnd"/>
            <w:r w:rsidRPr="0094061D">
              <w:rPr>
                <w:rFonts w:asciiTheme="minorHAnsi" w:hAnsiTheme="minorHAnsi"/>
                <w:sz w:val="22"/>
                <w:szCs w:val="22"/>
              </w:rPr>
              <w:t xml:space="preserve"> and cognitive development</w:t>
            </w:r>
          </w:p>
          <w:p w14:paraId="4448869E" w14:textId="77777777" w:rsidR="00506829" w:rsidRPr="0094061D" w:rsidRDefault="00506829" w:rsidP="0050682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/>
                <w:b/>
                <w:bCs/>
                <w:sz w:val="22"/>
                <w:szCs w:val="22"/>
              </w:rPr>
              <w:t>Knowledge Transfer &amp; Income Generation</w:t>
            </w:r>
          </w:p>
          <w:p w14:paraId="2D6140ED" w14:textId="77777777" w:rsidR="00506829" w:rsidRPr="0094061D" w:rsidRDefault="00506829" w:rsidP="00506829">
            <w:pPr>
              <w:pStyle w:val="GCC10ptromanbody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61D">
              <w:rPr>
                <w:rFonts w:asciiTheme="minorHAnsi" w:hAnsiTheme="minorHAnsi"/>
                <w:sz w:val="22"/>
                <w:szCs w:val="22"/>
              </w:rPr>
              <w:t>Contribute to the translation of research findings into practical applications</w:t>
            </w:r>
          </w:p>
          <w:p w14:paraId="0704A2A9" w14:textId="77777777" w:rsidR="00506829" w:rsidRPr="0094061D" w:rsidRDefault="00506829" w:rsidP="00506829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Administration &amp; Management</w:t>
            </w:r>
          </w:p>
          <w:p w14:paraId="57E0E9B6" w14:textId="77777777" w:rsidR="00506829" w:rsidRPr="0094061D" w:rsidRDefault="00506829" w:rsidP="00506829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 w:cs="Arial"/>
                <w:bCs/>
                <w:sz w:val="22"/>
                <w:szCs w:val="22"/>
              </w:rPr>
              <w:t>Co-ordination and effective management of research project resources</w:t>
            </w:r>
          </w:p>
          <w:p w14:paraId="6A72CD6C" w14:textId="77777777" w:rsidR="00506829" w:rsidRPr="0094061D" w:rsidRDefault="00506829" w:rsidP="00506829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61D">
              <w:rPr>
                <w:rFonts w:ascii="Calibri" w:hAnsi="Calibri"/>
              </w:rPr>
              <w:t>Manage own work profile to achieve the outcomes of the specified research proj</w:t>
            </w:r>
            <w:r>
              <w:rPr>
                <w:rFonts w:ascii="Calibri" w:hAnsi="Calibri"/>
              </w:rPr>
              <w:t>ect/projects</w:t>
            </w:r>
          </w:p>
          <w:p w14:paraId="513F8E10" w14:textId="77777777" w:rsidR="00506829" w:rsidRPr="0094061D" w:rsidRDefault="00506829" w:rsidP="0050682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/>
                <w:b/>
                <w:bCs/>
                <w:sz w:val="22"/>
                <w:szCs w:val="22"/>
              </w:rPr>
              <w:t>Community engagement &amp; Outreach</w:t>
            </w:r>
          </w:p>
          <w:p w14:paraId="0E39CFE3" w14:textId="77777777" w:rsidR="00506829" w:rsidRPr="0094061D" w:rsidRDefault="00506829" w:rsidP="00506829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061D">
              <w:rPr>
                <w:rFonts w:asciiTheme="minorHAnsi" w:hAnsiTheme="minorHAnsi" w:cs="Arial"/>
                <w:bCs/>
                <w:sz w:val="22"/>
                <w:szCs w:val="22"/>
              </w:rPr>
              <w:t>Engage in external networking, community engagement or outreach opportunities</w:t>
            </w:r>
          </w:p>
          <w:p w14:paraId="5AE8E34C" w14:textId="77777777" w:rsidR="00506829" w:rsidRPr="0094061D" w:rsidRDefault="00506829" w:rsidP="00506829">
            <w:pPr>
              <w:contextualSpacing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4061D">
              <w:rPr>
                <w:rFonts w:ascii="Calibri" w:hAnsi="Calibri" w:cs="Arial"/>
                <w:b/>
                <w:bCs/>
                <w:sz w:val="22"/>
                <w:szCs w:val="22"/>
              </w:rPr>
              <w:t>Organisational C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itizenship</w:t>
            </w:r>
          </w:p>
          <w:p w14:paraId="3364BE6A" w14:textId="77777777" w:rsidR="00506829" w:rsidRPr="00366C8D" w:rsidRDefault="00506829" w:rsidP="00506829">
            <w:pPr>
              <w:numPr>
                <w:ilvl w:val="0"/>
                <w:numId w:val="2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66C8D">
              <w:rPr>
                <w:rFonts w:ascii="Calibri" w:hAnsi="Calibri" w:cs="Arial"/>
                <w:bCs/>
                <w:sz w:val="22"/>
                <w:szCs w:val="22"/>
              </w:rPr>
              <w:t>Commitment to University Strategy and Values</w:t>
            </w:r>
          </w:p>
          <w:p w14:paraId="3AE9C040" w14:textId="77777777" w:rsidR="00506829" w:rsidRPr="00366C8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6C8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Responsible for co-operating and complying with </w:t>
            </w:r>
            <w:proofErr w:type="gramStart"/>
            <w:r w:rsidRPr="00366C8D">
              <w:rPr>
                <w:rFonts w:asciiTheme="minorHAnsi" w:hAnsiTheme="minorHAnsi"/>
                <w:sz w:val="22"/>
                <w:szCs w:val="22"/>
                <w:lang w:val="en-GB"/>
              </w:rPr>
              <w:t>University</w:t>
            </w:r>
            <w:proofErr w:type="gramEnd"/>
            <w:r w:rsidRPr="00366C8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local policies, procedures and processes.</w:t>
            </w:r>
          </w:p>
          <w:p w14:paraId="348125A0" w14:textId="77777777" w:rsidR="00506829" w:rsidRPr="00366C8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6C8D">
              <w:rPr>
                <w:rFonts w:asciiTheme="minorHAnsi" w:hAnsiTheme="minorHAnsi"/>
                <w:sz w:val="22"/>
                <w:szCs w:val="22"/>
                <w:lang w:val="en-GB"/>
              </w:rPr>
              <w:t>Commitment to comply with policies, procedures and guidance relating to academic quality and governance, and research integrity</w:t>
            </w:r>
          </w:p>
          <w:p w14:paraId="598D44D0" w14:textId="77777777" w:rsidR="00506829" w:rsidRPr="00366C8D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66C8D">
              <w:rPr>
                <w:rFonts w:asciiTheme="minorHAnsi" w:hAnsiTheme="minorHAnsi"/>
                <w:sz w:val="22"/>
                <w:szCs w:val="22"/>
                <w:lang w:val="en-GB"/>
              </w:rPr>
              <w:t>Commitment to undertake appropriate CPD activity.</w:t>
            </w:r>
          </w:p>
          <w:p w14:paraId="1B95C9AA" w14:textId="77777777" w:rsidR="00E67DD0" w:rsidRPr="00921DAF" w:rsidRDefault="00506829" w:rsidP="005068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061D">
              <w:rPr>
                <w:rFonts w:ascii="Calibri" w:hAnsi="Calibri"/>
                <w:sz w:val="22"/>
                <w:szCs w:val="22"/>
              </w:rPr>
              <w:t>Any other tasks appropriate to the post and in line with School/Department/University requirements.</w:t>
            </w:r>
          </w:p>
        </w:tc>
      </w:tr>
      <w:tr w:rsidR="00F91FCD" w:rsidRPr="00464E89" w14:paraId="48874E9D" w14:textId="77777777" w:rsidTr="003A5EFD">
        <w:trPr>
          <w:trHeight w:val="525"/>
        </w:trPr>
        <w:tc>
          <w:tcPr>
            <w:tcW w:w="10988" w:type="dxa"/>
            <w:tcBorders>
              <w:bottom w:val="nil"/>
            </w:tcBorders>
            <w:shd w:val="clear" w:color="auto" w:fill="17365D" w:themeFill="text2" w:themeFillShade="BF"/>
          </w:tcPr>
          <w:p w14:paraId="58CCEC05" w14:textId="77777777" w:rsidR="00F91FCD" w:rsidRPr="00F91FCD" w:rsidRDefault="00F91FCD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/>
                <w:sz w:val="22"/>
                <w:szCs w:val="22"/>
              </w:rPr>
              <w:t xml:space="preserve">Core </w:t>
            </w:r>
            <w:r w:rsidR="00885A53">
              <w:rPr>
                <w:rFonts w:asciiTheme="minorHAnsi" w:hAnsiTheme="minorHAnsi"/>
                <w:b/>
                <w:sz w:val="22"/>
                <w:szCs w:val="22"/>
              </w:rPr>
              <w:t>Qualifications/</w:t>
            </w:r>
            <w:r w:rsidRPr="00F91FCD">
              <w:rPr>
                <w:rFonts w:asciiTheme="minorHAnsi" w:hAnsiTheme="minorHAnsi"/>
                <w:b/>
                <w:sz w:val="22"/>
                <w:szCs w:val="22"/>
              </w:rPr>
              <w:t>Knowledge/Skills/Experience</w:t>
            </w:r>
          </w:p>
        </w:tc>
      </w:tr>
      <w:tr w:rsidR="00F91FCD" w:rsidRPr="00464E89" w14:paraId="4C42C811" w14:textId="77777777" w:rsidTr="003A5EFD">
        <w:trPr>
          <w:trHeight w:val="4365"/>
        </w:trPr>
        <w:tc>
          <w:tcPr>
            <w:tcW w:w="10988" w:type="dxa"/>
            <w:tcBorders>
              <w:top w:val="nil"/>
            </w:tcBorders>
          </w:tcPr>
          <w:p w14:paraId="09DFABDD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Relevant Master’s degree or other specialist post-graduate qualification or the equivalent level reached through experience</w:t>
            </w:r>
          </w:p>
          <w:p w14:paraId="64D0F40E" w14:textId="77777777" w:rsidR="00506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PhD Awarded (awarded or expected imminently) in relevant subject area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(Desirable) </w:t>
            </w:r>
          </w:p>
          <w:p w14:paraId="3F2FB4D2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Sufficient breadth or depth of knowledge to contribute to the research programme and the development of research activities</w:t>
            </w:r>
          </w:p>
          <w:p w14:paraId="2438C02C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Previous study or work experience relating to research area</w:t>
            </w:r>
          </w:p>
          <w:p w14:paraId="30311055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 xml:space="preserve">Good experience of relevant theoretical frameworks and qualitative and quantitative research methods, </w:t>
            </w:r>
            <w:proofErr w:type="gramStart"/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collection</w:t>
            </w:r>
            <w:proofErr w:type="gramEnd"/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 xml:space="preserve"> and analysis</w:t>
            </w:r>
          </w:p>
          <w:p w14:paraId="654C5722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Demonstrable skill in the ability to summarise and present qualitative/ quantitative data analyses.</w:t>
            </w:r>
          </w:p>
          <w:p w14:paraId="3CB78D6A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 xml:space="preserve">Strong reflective and critical thinking skills, ability to attend carefully to detail. </w:t>
            </w:r>
          </w:p>
          <w:p w14:paraId="68B90215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Effective interpersonal skills including communication (written and verbal) presentation skills.</w:t>
            </w:r>
          </w:p>
          <w:p w14:paraId="1C91D305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Adaptable, co-operative, self-motivated and willing to learn new skills.</w:t>
            </w:r>
          </w:p>
          <w:p w14:paraId="2159362B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Good planning and organisational skills, ability to use initiative, proven ability to work to deadlines.</w:t>
            </w:r>
          </w:p>
          <w:p w14:paraId="767FD0CE" w14:textId="77777777" w:rsidR="00506829" w:rsidRPr="00900829" w:rsidRDefault="00506829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0829">
              <w:rPr>
                <w:rFonts w:asciiTheme="minorHAnsi" w:hAnsiTheme="minorHAnsi"/>
                <w:bCs/>
                <w:sz w:val="22"/>
                <w:szCs w:val="22"/>
              </w:rPr>
              <w:t>The ability to work effectively as part of a team, and the initiative and capacity to work effectively alone to agreed priorities.</w:t>
            </w:r>
          </w:p>
          <w:p w14:paraId="207A7017" w14:textId="77777777" w:rsidR="003A5EFD" w:rsidRDefault="009C1F4A" w:rsidP="005068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Proficient </w:t>
            </w:r>
            <w:r w:rsidR="00506829" w:rsidRPr="00900829">
              <w:rPr>
                <w:rFonts w:asciiTheme="minorHAnsi" w:hAnsiTheme="minorHAnsi"/>
                <w:bCs/>
                <w:sz w:val="22"/>
                <w:szCs w:val="22"/>
              </w:rPr>
              <w:t>in the use of data packages with excellent IT skills</w:t>
            </w:r>
          </w:p>
          <w:p w14:paraId="142AE292" w14:textId="77777777" w:rsidR="009C1F4A" w:rsidRPr="00F91FCD" w:rsidRDefault="009C1F4A" w:rsidP="009C1F4A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9020387" w14:textId="77777777" w:rsidR="00953625" w:rsidRPr="000A5AC4" w:rsidRDefault="00953625" w:rsidP="006E7665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sectPr w:rsidR="00953625" w:rsidRPr="000A5AC4" w:rsidSect="00D27048">
      <w:pgSz w:w="11906" w:h="16838" w:code="9"/>
      <w:pgMar w:top="426" w:right="567" w:bottom="567" w:left="56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73E5" w14:textId="77777777" w:rsidR="00E00A43" w:rsidRDefault="00E00A43">
      <w:r>
        <w:separator/>
      </w:r>
    </w:p>
  </w:endnote>
  <w:endnote w:type="continuationSeparator" w:id="0">
    <w:p w14:paraId="47430FA8" w14:textId="77777777" w:rsidR="00E00A43" w:rsidRDefault="00E0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54A" w14:textId="77777777" w:rsidR="00E00A43" w:rsidRDefault="00E00A43">
      <w:r>
        <w:separator/>
      </w:r>
    </w:p>
  </w:footnote>
  <w:footnote w:type="continuationSeparator" w:id="0">
    <w:p w14:paraId="195947E2" w14:textId="77777777" w:rsidR="00E00A43" w:rsidRDefault="00E0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AE2D1A"/>
    <w:lvl w:ilvl="0">
      <w:start w:val="1"/>
      <w:numFmt w:val="bullet"/>
      <w:pStyle w:val="List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" w15:restartNumberingAfterBreak="0">
    <w:nsid w:val="07463671"/>
    <w:multiLevelType w:val="hybridMultilevel"/>
    <w:tmpl w:val="B3F09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9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A9306D"/>
    <w:multiLevelType w:val="hybridMultilevel"/>
    <w:tmpl w:val="72F0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59A3"/>
    <w:multiLevelType w:val="hybridMultilevel"/>
    <w:tmpl w:val="D2A2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919D9"/>
    <w:multiLevelType w:val="hybridMultilevel"/>
    <w:tmpl w:val="2D3E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21A10"/>
    <w:multiLevelType w:val="hybridMultilevel"/>
    <w:tmpl w:val="28F0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E4BD3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16396"/>
    <w:multiLevelType w:val="hybridMultilevel"/>
    <w:tmpl w:val="707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FFE"/>
    <w:multiLevelType w:val="hybridMultilevel"/>
    <w:tmpl w:val="52922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D1AFD"/>
    <w:multiLevelType w:val="hybridMultilevel"/>
    <w:tmpl w:val="A150F1E8"/>
    <w:lvl w:ilvl="0" w:tplc="C7F0F6AC">
      <w:start w:val="3"/>
      <w:numFmt w:val="bullet"/>
      <w:pStyle w:val="Bullet"/>
      <w:lvlText w:val="•"/>
      <w:lvlJc w:val="left"/>
      <w:pPr>
        <w:ind w:left="192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1" w15:restartNumberingAfterBreak="0">
    <w:nsid w:val="2F57559D"/>
    <w:multiLevelType w:val="hybridMultilevel"/>
    <w:tmpl w:val="CD3E4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26F96"/>
    <w:multiLevelType w:val="hybridMultilevel"/>
    <w:tmpl w:val="5D60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91F85"/>
    <w:multiLevelType w:val="hybridMultilevel"/>
    <w:tmpl w:val="F26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1810"/>
    <w:multiLevelType w:val="hybridMultilevel"/>
    <w:tmpl w:val="C3DE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510A"/>
    <w:multiLevelType w:val="hybridMultilevel"/>
    <w:tmpl w:val="7718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731BA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D21B8"/>
    <w:multiLevelType w:val="hybridMultilevel"/>
    <w:tmpl w:val="6AF2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E5CFA"/>
    <w:multiLevelType w:val="hybridMultilevel"/>
    <w:tmpl w:val="1458FA8A"/>
    <w:lvl w:ilvl="0" w:tplc="6622BA98">
      <w:start w:val="1"/>
      <w:numFmt w:val="decimal"/>
      <w:pStyle w:val="04GCC10ptnumberbullet"/>
      <w:lvlText w:val="%1."/>
      <w:lvlJc w:val="left"/>
      <w:pPr>
        <w:tabs>
          <w:tab w:val="num" w:pos="720"/>
        </w:tabs>
        <w:ind w:left="720" w:hanging="360"/>
      </w:pPr>
    </w:lvl>
    <w:lvl w:ilvl="1" w:tplc="F9746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EEECA">
      <w:start w:val="4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4780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1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A3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2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A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C9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E72A4"/>
    <w:multiLevelType w:val="multilevel"/>
    <w:tmpl w:val="5718C5D6"/>
    <w:numStyleLink w:val="HayGroupBulletlist"/>
  </w:abstractNum>
  <w:abstractNum w:abstractNumId="21" w15:restartNumberingAfterBreak="0">
    <w:nsid w:val="53D30A21"/>
    <w:multiLevelType w:val="hybridMultilevel"/>
    <w:tmpl w:val="DE52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F41A2"/>
    <w:multiLevelType w:val="hybridMultilevel"/>
    <w:tmpl w:val="411E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942"/>
    <w:multiLevelType w:val="hybridMultilevel"/>
    <w:tmpl w:val="9F92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7117E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10760"/>
    <w:multiLevelType w:val="hybridMultilevel"/>
    <w:tmpl w:val="2CB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F3C61"/>
    <w:multiLevelType w:val="hybridMultilevel"/>
    <w:tmpl w:val="2DCC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0B5F"/>
    <w:multiLevelType w:val="hybridMultilevel"/>
    <w:tmpl w:val="B204B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87D0B"/>
    <w:multiLevelType w:val="hybridMultilevel"/>
    <w:tmpl w:val="D7602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740CC"/>
    <w:multiLevelType w:val="hybridMultilevel"/>
    <w:tmpl w:val="2F02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38324">
    <w:abstractNumId w:val="19"/>
  </w:num>
  <w:num w:numId="2" w16cid:durableId="1968655777">
    <w:abstractNumId w:val="0"/>
  </w:num>
  <w:num w:numId="3" w16cid:durableId="471825117">
    <w:abstractNumId w:val="27"/>
  </w:num>
  <w:num w:numId="4" w16cid:durableId="16110852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890916">
    <w:abstractNumId w:val="1"/>
  </w:num>
  <w:num w:numId="6" w16cid:durableId="1583374385">
    <w:abstractNumId w:val="13"/>
  </w:num>
  <w:num w:numId="7" w16cid:durableId="419956638">
    <w:abstractNumId w:val="15"/>
  </w:num>
  <w:num w:numId="8" w16cid:durableId="242567376">
    <w:abstractNumId w:val="2"/>
  </w:num>
  <w:num w:numId="9" w16cid:durableId="975525453">
    <w:abstractNumId w:val="22"/>
  </w:num>
  <w:num w:numId="10" w16cid:durableId="629630579">
    <w:abstractNumId w:val="9"/>
  </w:num>
  <w:num w:numId="11" w16cid:durableId="1727726132">
    <w:abstractNumId w:val="4"/>
  </w:num>
  <w:num w:numId="12" w16cid:durableId="1637176647">
    <w:abstractNumId w:val="18"/>
  </w:num>
  <w:num w:numId="13" w16cid:durableId="1253661487">
    <w:abstractNumId w:val="11"/>
  </w:num>
  <w:num w:numId="14" w16cid:durableId="1028339234">
    <w:abstractNumId w:val="29"/>
  </w:num>
  <w:num w:numId="15" w16cid:durableId="648366531">
    <w:abstractNumId w:val="3"/>
  </w:num>
  <w:num w:numId="16" w16cid:durableId="1829663560">
    <w:abstractNumId w:val="8"/>
  </w:num>
  <w:num w:numId="17" w16cid:durableId="1147673305">
    <w:abstractNumId w:val="6"/>
  </w:num>
  <w:num w:numId="18" w16cid:durableId="1778910132">
    <w:abstractNumId w:val="16"/>
  </w:num>
  <w:num w:numId="19" w16cid:durableId="846872500">
    <w:abstractNumId w:val="20"/>
  </w:num>
  <w:num w:numId="20" w16cid:durableId="206920657">
    <w:abstractNumId w:val="7"/>
  </w:num>
  <w:num w:numId="21" w16cid:durableId="1482429567">
    <w:abstractNumId w:val="17"/>
  </w:num>
  <w:num w:numId="22" w16cid:durableId="543295424">
    <w:abstractNumId w:val="23"/>
  </w:num>
  <w:num w:numId="23" w16cid:durableId="1265650638">
    <w:abstractNumId w:val="21"/>
  </w:num>
  <w:num w:numId="24" w16cid:durableId="2077514294">
    <w:abstractNumId w:val="14"/>
  </w:num>
  <w:num w:numId="25" w16cid:durableId="802697950">
    <w:abstractNumId w:val="25"/>
  </w:num>
  <w:num w:numId="26" w16cid:durableId="476344087">
    <w:abstractNumId w:val="5"/>
  </w:num>
  <w:num w:numId="27" w16cid:durableId="980118010">
    <w:abstractNumId w:val="12"/>
  </w:num>
  <w:num w:numId="28" w16cid:durableId="1477188765">
    <w:abstractNumId w:val="24"/>
  </w:num>
  <w:num w:numId="29" w16cid:durableId="2068529090">
    <w:abstractNumId w:val="26"/>
  </w:num>
  <w:num w:numId="30" w16cid:durableId="1479414887">
    <w:abstractNumId w:val="28"/>
  </w:num>
  <w:num w:numId="31" w16cid:durableId="56395116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9B"/>
    <w:rsid w:val="00010A77"/>
    <w:rsid w:val="0001116C"/>
    <w:rsid w:val="0002011D"/>
    <w:rsid w:val="00020925"/>
    <w:rsid w:val="0002440B"/>
    <w:rsid w:val="000278A8"/>
    <w:rsid w:val="00032D39"/>
    <w:rsid w:val="00034A53"/>
    <w:rsid w:val="000350DE"/>
    <w:rsid w:val="000421A8"/>
    <w:rsid w:val="00044482"/>
    <w:rsid w:val="00050FBF"/>
    <w:rsid w:val="00052FAF"/>
    <w:rsid w:val="00061536"/>
    <w:rsid w:val="00081A42"/>
    <w:rsid w:val="0008763D"/>
    <w:rsid w:val="000A2C6F"/>
    <w:rsid w:val="000A5AC4"/>
    <w:rsid w:val="000C0791"/>
    <w:rsid w:val="000C4D8E"/>
    <w:rsid w:val="000D0341"/>
    <w:rsid w:val="000D0406"/>
    <w:rsid w:val="000D0D6F"/>
    <w:rsid w:val="000D2314"/>
    <w:rsid w:val="000D2894"/>
    <w:rsid w:val="000D3860"/>
    <w:rsid w:val="000D4CA8"/>
    <w:rsid w:val="000D59F1"/>
    <w:rsid w:val="000E3AA5"/>
    <w:rsid w:val="000E3CC0"/>
    <w:rsid w:val="001053EB"/>
    <w:rsid w:val="00105CEA"/>
    <w:rsid w:val="00115068"/>
    <w:rsid w:val="00117A80"/>
    <w:rsid w:val="00121BD3"/>
    <w:rsid w:val="0012408A"/>
    <w:rsid w:val="001250E3"/>
    <w:rsid w:val="00134F59"/>
    <w:rsid w:val="00142BBB"/>
    <w:rsid w:val="00144987"/>
    <w:rsid w:val="001462A7"/>
    <w:rsid w:val="00153513"/>
    <w:rsid w:val="0015572B"/>
    <w:rsid w:val="00155C39"/>
    <w:rsid w:val="0016045F"/>
    <w:rsid w:val="001614C3"/>
    <w:rsid w:val="0016208F"/>
    <w:rsid w:val="00167200"/>
    <w:rsid w:val="00176562"/>
    <w:rsid w:val="0018573E"/>
    <w:rsid w:val="001863C2"/>
    <w:rsid w:val="00186A0C"/>
    <w:rsid w:val="001906E0"/>
    <w:rsid w:val="00192058"/>
    <w:rsid w:val="00193067"/>
    <w:rsid w:val="00196081"/>
    <w:rsid w:val="00197C5C"/>
    <w:rsid w:val="00197E4A"/>
    <w:rsid w:val="001A2BDA"/>
    <w:rsid w:val="001A3B2D"/>
    <w:rsid w:val="001A5AA1"/>
    <w:rsid w:val="001A799A"/>
    <w:rsid w:val="001B01AC"/>
    <w:rsid w:val="001C3DA5"/>
    <w:rsid w:val="001C5A09"/>
    <w:rsid w:val="001C652C"/>
    <w:rsid w:val="001D322D"/>
    <w:rsid w:val="001D56D8"/>
    <w:rsid w:val="001E2B1C"/>
    <w:rsid w:val="001F35A4"/>
    <w:rsid w:val="001F6590"/>
    <w:rsid w:val="001F6FD4"/>
    <w:rsid w:val="0021080D"/>
    <w:rsid w:val="002146AC"/>
    <w:rsid w:val="002222AE"/>
    <w:rsid w:val="002231DF"/>
    <w:rsid w:val="00223E48"/>
    <w:rsid w:val="00226F8A"/>
    <w:rsid w:val="00230DFA"/>
    <w:rsid w:val="002340BE"/>
    <w:rsid w:val="00243E8E"/>
    <w:rsid w:val="00246AAA"/>
    <w:rsid w:val="0024775B"/>
    <w:rsid w:val="00251931"/>
    <w:rsid w:val="00255E95"/>
    <w:rsid w:val="00262F0A"/>
    <w:rsid w:val="00265947"/>
    <w:rsid w:val="00281D1C"/>
    <w:rsid w:val="00283EB5"/>
    <w:rsid w:val="002846BC"/>
    <w:rsid w:val="00287079"/>
    <w:rsid w:val="00287BB9"/>
    <w:rsid w:val="00290774"/>
    <w:rsid w:val="002959AE"/>
    <w:rsid w:val="00297E77"/>
    <w:rsid w:val="002B74D3"/>
    <w:rsid w:val="002B78B3"/>
    <w:rsid w:val="002D4809"/>
    <w:rsid w:val="002E3851"/>
    <w:rsid w:val="002E3C67"/>
    <w:rsid w:val="002E49D1"/>
    <w:rsid w:val="00310B55"/>
    <w:rsid w:val="003211F9"/>
    <w:rsid w:val="003260A9"/>
    <w:rsid w:val="00336C6C"/>
    <w:rsid w:val="00343B5E"/>
    <w:rsid w:val="00345B90"/>
    <w:rsid w:val="00357AE2"/>
    <w:rsid w:val="00365A9A"/>
    <w:rsid w:val="003841A3"/>
    <w:rsid w:val="00391DAC"/>
    <w:rsid w:val="00394A0A"/>
    <w:rsid w:val="003A28A2"/>
    <w:rsid w:val="003A36BC"/>
    <w:rsid w:val="003A4C6C"/>
    <w:rsid w:val="003A5EFD"/>
    <w:rsid w:val="003B39E1"/>
    <w:rsid w:val="003C28EB"/>
    <w:rsid w:val="003C361F"/>
    <w:rsid w:val="003C5C2A"/>
    <w:rsid w:val="003D20AF"/>
    <w:rsid w:val="003D33CA"/>
    <w:rsid w:val="003D68A5"/>
    <w:rsid w:val="003E5667"/>
    <w:rsid w:val="003E631B"/>
    <w:rsid w:val="003F4E25"/>
    <w:rsid w:val="003F7ADE"/>
    <w:rsid w:val="004006C9"/>
    <w:rsid w:val="0040397B"/>
    <w:rsid w:val="0040601A"/>
    <w:rsid w:val="00406E41"/>
    <w:rsid w:val="00407300"/>
    <w:rsid w:val="00411819"/>
    <w:rsid w:val="0041242B"/>
    <w:rsid w:val="004247DB"/>
    <w:rsid w:val="00426FC7"/>
    <w:rsid w:val="004320B6"/>
    <w:rsid w:val="004323D1"/>
    <w:rsid w:val="004373AC"/>
    <w:rsid w:val="00447372"/>
    <w:rsid w:val="004617F1"/>
    <w:rsid w:val="00461A4D"/>
    <w:rsid w:val="00464E89"/>
    <w:rsid w:val="004721E8"/>
    <w:rsid w:val="004753F6"/>
    <w:rsid w:val="0048309E"/>
    <w:rsid w:val="004A05D9"/>
    <w:rsid w:val="004A38EC"/>
    <w:rsid w:val="004A4436"/>
    <w:rsid w:val="004B353D"/>
    <w:rsid w:val="004B6C75"/>
    <w:rsid w:val="004C1F57"/>
    <w:rsid w:val="004D25A2"/>
    <w:rsid w:val="004D346C"/>
    <w:rsid w:val="004E13A5"/>
    <w:rsid w:val="004E2969"/>
    <w:rsid w:val="004E6CE9"/>
    <w:rsid w:val="004E6E6C"/>
    <w:rsid w:val="004E7013"/>
    <w:rsid w:val="004F024C"/>
    <w:rsid w:val="005004B8"/>
    <w:rsid w:val="0050150D"/>
    <w:rsid w:val="00502A63"/>
    <w:rsid w:val="00506829"/>
    <w:rsid w:val="00513074"/>
    <w:rsid w:val="00517997"/>
    <w:rsid w:val="00520B85"/>
    <w:rsid w:val="00520BB1"/>
    <w:rsid w:val="00520C8E"/>
    <w:rsid w:val="00523D4C"/>
    <w:rsid w:val="005277B4"/>
    <w:rsid w:val="00531CB3"/>
    <w:rsid w:val="00537643"/>
    <w:rsid w:val="005376BB"/>
    <w:rsid w:val="005475C6"/>
    <w:rsid w:val="0056245C"/>
    <w:rsid w:val="00574216"/>
    <w:rsid w:val="00577388"/>
    <w:rsid w:val="00582FA2"/>
    <w:rsid w:val="0058629D"/>
    <w:rsid w:val="00590EC0"/>
    <w:rsid w:val="00593E02"/>
    <w:rsid w:val="00595D56"/>
    <w:rsid w:val="005A193C"/>
    <w:rsid w:val="005A2F45"/>
    <w:rsid w:val="005A420F"/>
    <w:rsid w:val="005C1E37"/>
    <w:rsid w:val="005D3170"/>
    <w:rsid w:val="005D31AC"/>
    <w:rsid w:val="005D425D"/>
    <w:rsid w:val="005E62B1"/>
    <w:rsid w:val="005F7BFF"/>
    <w:rsid w:val="006022A0"/>
    <w:rsid w:val="006101EE"/>
    <w:rsid w:val="00615BDF"/>
    <w:rsid w:val="00620B7A"/>
    <w:rsid w:val="00621007"/>
    <w:rsid w:val="00624C80"/>
    <w:rsid w:val="006521FD"/>
    <w:rsid w:val="0065701D"/>
    <w:rsid w:val="00657494"/>
    <w:rsid w:val="00657808"/>
    <w:rsid w:val="00663786"/>
    <w:rsid w:val="006658D3"/>
    <w:rsid w:val="00670C7A"/>
    <w:rsid w:val="006765CA"/>
    <w:rsid w:val="006A3F57"/>
    <w:rsid w:val="006A703A"/>
    <w:rsid w:val="006B05DF"/>
    <w:rsid w:val="006C05AF"/>
    <w:rsid w:val="006C13F3"/>
    <w:rsid w:val="006D161D"/>
    <w:rsid w:val="006E321B"/>
    <w:rsid w:val="006E337E"/>
    <w:rsid w:val="006E7665"/>
    <w:rsid w:val="006F321A"/>
    <w:rsid w:val="006F7F57"/>
    <w:rsid w:val="00714C1C"/>
    <w:rsid w:val="007178EA"/>
    <w:rsid w:val="00723678"/>
    <w:rsid w:val="00727DF6"/>
    <w:rsid w:val="00734538"/>
    <w:rsid w:val="007374BB"/>
    <w:rsid w:val="00745B2B"/>
    <w:rsid w:val="00750B2B"/>
    <w:rsid w:val="00760660"/>
    <w:rsid w:val="0077786D"/>
    <w:rsid w:val="00782EA8"/>
    <w:rsid w:val="00784042"/>
    <w:rsid w:val="00787875"/>
    <w:rsid w:val="0079287F"/>
    <w:rsid w:val="007A2462"/>
    <w:rsid w:val="007A4514"/>
    <w:rsid w:val="007A6056"/>
    <w:rsid w:val="007C5125"/>
    <w:rsid w:val="007D4629"/>
    <w:rsid w:val="007E1195"/>
    <w:rsid w:val="007E3D55"/>
    <w:rsid w:val="007F0687"/>
    <w:rsid w:val="007F311A"/>
    <w:rsid w:val="007F36E1"/>
    <w:rsid w:val="007F7AFB"/>
    <w:rsid w:val="007F7D77"/>
    <w:rsid w:val="00807B89"/>
    <w:rsid w:val="00817E97"/>
    <w:rsid w:val="008217BC"/>
    <w:rsid w:val="00824465"/>
    <w:rsid w:val="00826625"/>
    <w:rsid w:val="0083647E"/>
    <w:rsid w:val="00837892"/>
    <w:rsid w:val="00843F1D"/>
    <w:rsid w:val="00847113"/>
    <w:rsid w:val="008477D7"/>
    <w:rsid w:val="00850490"/>
    <w:rsid w:val="00850B92"/>
    <w:rsid w:val="0085307A"/>
    <w:rsid w:val="00862DDF"/>
    <w:rsid w:val="008630CC"/>
    <w:rsid w:val="0086606F"/>
    <w:rsid w:val="008766F2"/>
    <w:rsid w:val="0088044E"/>
    <w:rsid w:val="00885A53"/>
    <w:rsid w:val="00896ACF"/>
    <w:rsid w:val="008A1DEF"/>
    <w:rsid w:val="008A5DFE"/>
    <w:rsid w:val="008B3B76"/>
    <w:rsid w:val="008D4412"/>
    <w:rsid w:val="008E06EB"/>
    <w:rsid w:val="008E1BC8"/>
    <w:rsid w:val="008E1FB7"/>
    <w:rsid w:val="008E2F15"/>
    <w:rsid w:val="00900E03"/>
    <w:rsid w:val="009025F0"/>
    <w:rsid w:val="00902984"/>
    <w:rsid w:val="00905959"/>
    <w:rsid w:val="00916EE0"/>
    <w:rsid w:val="00917EF7"/>
    <w:rsid w:val="00921DAF"/>
    <w:rsid w:val="009221C8"/>
    <w:rsid w:val="00926005"/>
    <w:rsid w:val="00926EFC"/>
    <w:rsid w:val="00927A03"/>
    <w:rsid w:val="00933D21"/>
    <w:rsid w:val="009437FC"/>
    <w:rsid w:val="00953625"/>
    <w:rsid w:val="0095399B"/>
    <w:rsid w:val="00954F1D"/>
    <w:rsid w:val="0096112C"/>
    <w:rsid w:val="00961207"/>
    <w:rsid w:val="0097522B"/>
    <w:rsid w:val="00980EC3"/>
    <w:rsid w:val="009B0C5B"/>
    <w:rsid w:val="009C1F4A"/>
    <w:rsid w:val="009C447B"/>
    <w:rsid w:val="009D1F44"/>
    <w:rsid w:val="009D398F"/>
    <w:rsid w:val="009D7D14"/>
    <w:rsid w:val="009E3235"/>
    <w:rsid w:val="009E50DD"/>
    <w:rsid w:val="009E6876"/>
    <w:rsid w:val="00A00A00"/>
    <w:rsid w:val="00A0131D"/>
    <w:rsid w:val="00A10B68"/>
    <w:rsid w:val="00A13FDA"/>
    <w:rsid w:val="00A1762E"/>
    <w:rsid w:val="00A41A82"/>
    <w:rsid w:val="00A60E56"/>
    <w:rsid w:val="00A63CB7"/>
    <w:rsid w:val="00A66A3C"/>
    <w:rsid w:val="00A70B27"/>
    <w:rsid w:val="00A72111"/>
    <w:rsid w:val="00A75FC7"/>
    <w:rsid w:val="00A8396F"/>
    <w:rsid w:val="00A85B46"/>
    <w:rsid w:val="00A8752C"/>
    <w:rsid w:val="00A92014"/>
    <w:rsid w:val="00A96144"/>
    <w:rsid w:val="00AA6A9B"/>
    <w:rsid w:val="00AC7FBC"/>
    <w:rsid w:val="00AD284C"/>
    <w:rsid w:val="00AD793C"/>
    <w:rsid w:val="00AE0379"/>
    <w:rsid w:val="00AE41D2"/>
    <w:rsid w:val="00AE6112"/>
    <w:rsid w:val="00AF251F"/>
    <w:rsid w:val="00AF4ED5"/>
    <w:rsid w:val="00AF54D7"/>
    <w:rsid w:val="00B15D54"/>
    <w:rsid w:val="00B26F37"/>
    <w:rsid w:val="00B30FBC"/>
    <w:rsid w:val="00B35803"/>
    <w:rsid w:val="00B37FEB"/>
    <w:rsid w:val="00B442DE"/>
    <w:rsid w:val="00B53FA2"/>
    <w:rsid w:val="00B579DC"/>
    <w:rsid w:val="00B61B65"/>
    <w:rsid w:val="00B670F0"/>
    <w:rsid w:val="00B74E8E"/>
    <w:rsid w:val="00B8239C"/>
    <w:rsid w:val="00B92EEB"/>
    <w:rsid w:val="00B94285"/>
    <w:rsid w:val="00B957C0"/>
    <w:rsid w:val="00B96782"/>
    <w:rsid w:val="00BA4ECD"/>
    <w:rsid w:val="00BA7A3A"/>
    <w:rsid w:val="00BB054C"/>
    <w:rsid w:val="00BC3C0B"/>
    <w:rsid w:val="00BC4845"/>
    <w:rsid w:val="00BC50CE"/>
    <w:rsid w:val="00BC797C"/>
    <w:rsid w:val="00BD19EC"/>
    <w:rsid w:val="00BD38D6"/>
    <w:rsid w:val="00BE141A"/>
    <w:rsid w:val="00BE1F0B"/>
    <w:rsid w:val="00BF2764"/>
    <w:rsid w:val="00BF3F61"/>
    <w:rsid w:val="00C0760E"/>
    <w:rsid w:val="00C0777A"/>
    <w:rsid w:val="00C16020"/>
    <w:rsid w:val="00C21034"/>
    <w:rsid w:val="00C27E00"/>
    <w:rsid w:val="00C33571"/>
    <w:rsid w:val="00C42FBB"/>
    <w:rsid w:val="00C47AE0"/>
    <w:rsid w:val="00C57CB5"/>
    <w:rsid w:val="00C61860"/>
    <w:rsid w:val="00C64410"/>
    <w:rsid w:val="00C84765"/>
    <w:rsid w:val="00C96EF8"/>
    <w:rsid w:val="00C97574"/>
    <w:rsid w:val="00CA1041"/>
    <w:rsid w:val="00CA42D4"/>
    <w:rsid w:val="00CA4AA8"/>
    <w:rsid w:val="00CB557A"/>
    <w:rsid w:val="00CB779E"/>
    <w:rsid w:val="00CB7F44"/>
    <w:rsid w:val="00CE039C"/>
    <w:rsid w:val="00CE28E9"/>
    <w:rsid w:val="00CE41B4"/>
    <w:rsid w:val="00CF0C94"/>
    <w:rsid w:val="00CF77B2"/>
    <w:rsid w:val="00D03939"/>
    <w:rsid w:val="00D03EBF"/>
    <w:rsid w:val="00D05450"/>
    <w:rsid w:val="00D1075F"/>
    <w:rsid w:val="00D10F17"/>
    <w:rsid w:val="00D16D6C"/>
    <w:rsid w:val="00D27048"/>
    <w:rsid w:val="00D34C81"/>
    <w:rsid w:val="00D4051A"/>
    <w:rsid w:val="00D417BB"/>
    <w:rsid w:val="00D423EF"/>
    <w:rsid w:val="00D4336F"/>
    <w:rsid w:val="00D45083"/>
    <w:rsid w:val="00D50984"/>
    <w:rsid w:val="00D513F7"/>
    <w:rsid w:val="00D526FF"/>
    <w:rsid w:val="00D53866"/>
    <w:rsid w:val="00D5574F"/>
    <w:rsid w:val="00D607AB"/>
    <w:rsid w:val="00D61D08"/>
    <w:rsid w:val="00D739E1"/>
    <w:rsid w:val="00D74914"/>
    <w:rsid w:val="00D772EA"/>
    <w:rsid w:val="00D826F4"/>
    <w:rsid w:val="00D8788C"/>
    <w:rsid w:val="00D946EC"/>
    <w:rsid w:val="00D96619"/>
    <w:rsid w:val="00D96842"/>
    <w:rsid w:val="00D9761C"/>
    <w:rsid w:val="00DA1636"/>
    <w:rsid w:val="00DB0CBE"/>
    <w:rsid w:val="00DB3B8B"/>
    <w:rsid w:val="00DB47CB"/>
    <w:rsid w:val="00DC2D6F"/>
    <w:rsid w:val="00DC30AA"/>
    <w:rsid w:val="00DC3896"/>
    <w:rsid w:val="00DE1198"/>
    <w:rsid w:val="00DE156A"/>
    <w:rsid w:val="00DE3BFA"/>
    <w:rsid w:val="00DE5FD1"/>
    <w:rsid w:val="00DF28F8"/>
    <w:rsid w:val="00DF44DC"/>
    <w:rsid w:val="00E00A43"/>
    <w:rsid w:val="00E022C8"/>
    <w:rsid w:val="00E03A18"/>
    <w:rsid w:val="00E04EC8"/>
    <w:rsid w:val="00E07423"/>
    <w:rsid w:val="00E07A18"/>
    <w:rsid w:val="00E07DF6"/>
    <w:rsid w:val="00E11A0B"/>
    <w:rsid w:val="00E267C4"/>
    <w:rsid w:val="00E34195"/>
    <w:rsid w:val="00E41334"/>
    <w:rsid w:val="00E43352"/>
    <w:rsid w:val="00E433CE"/>
    <w:rsid w:val="00E43DA1"/>
    <w:rsid w:val="00E46FB9"/>
    <w:rsid w:val="00E53EC2"/>
    <w:rsid w:val="00E55F6B"/>
    <w:rsid w:val="00E60164"/>
    <w:rsid w:val="00E60B90"/>
    <w:rsid w:val="00E63600"/>
    <w:rsid w:val="00E66B7A"/>
    <w:rsid w:val="00E67DD0"/>
    <w:rsid w:val="00E72BDF"/>
    <w:rsid w:val="00E747A9"/>
    <w:rsid w:val="00E752C4"/>
    <w:rsid w:val="00E75BDC"/>
    <w:rsid w:val="00E833FA"/>
    <w:rsid w:val="00E86306"/>
    <w:rsid w:val="00E916D4"/>
    <w:rsid w:val="00EA5020"/>
    <w:rsid w:val="00EB371A"/>
    <w:rsid w:val="00EB37C3"/>
    <w:rsid w:val="00EB40FA"/>
    <w:rsid w:val="00EC09C9"/>
    <w:rsid w:val="00EC2F6A"/>
    <w:rsid w:val="00EC45E9"/>
    <w:rsid w:val="00EC49E1"/>
    <w:rsid w:val="00EC7551"/>
    <w:rsid w:val="00ED0A4A"/>
    <w:rsid w:val="00EE5585"/>
    <w:rsid w:val="00EF0A19"/>
    <w:rsid w:val="00F1627B"/>
    <w:rsid w:val="00F1705B"/>
    <w:rsid w:val="00F22154"/>
    <w:rsid w:val="00F26624"/>
    <w:rsid w:val="00F33B36"/>
    <w:rsid w:val="00F343E5"/>
    <w:rsid w:val="00F40D5D"/>
    <w:rsid w:val="00F44A07"/>
    <w:rsid w:val="00F549BF"/>
    <w:rsid w:val="00F55AFC"/>
    <w:rsid w:val="00F566CB"/>
    <w:rsid w:val="00F61CB3"/>
    <w:rsid w:val="00F63C8B"/>
    <w:rsid w:val="00F654BF"/>
    <w:rsid w:val="00F70775"/>
    <w:rsid w:val="00F73EA8"/>
    <w:rsid w:val="00F75D6B"/>
    <w:rsid w:val="00F80ED3"/>
    <w:rsid w:val="00F9031D"/>
    <w:rsid w:val="00F91FCD"/>
    <w:rsid w:val="00F96DE8"/>
    <w:rsid w:val="00FA1425"/>
    <w:rsid w:val="00FA1B9C"/>
    <w:rsid w:val="00FA44E3"/>
    <w:rsid w:val="00FA4505"/>
    <w:rsid w:val="00FA6D19"/>
    <w:rsid w:val="00FA7A56"/>
    <w:rsid w:val="00FC3DFC"/>
    <w:rsid w:val="00FD0228"/>
    <w:rsid w:val="00FD2046"/>
    <w:rsid w:val="00FD37DE"/>
    <w:rsid w:val="00FD68D0"/>
    <w:rsid w:val="00FE3E51"/>
    <w:rsid w:val="00FE77C2"/>
    <w:rsid w:val="00FF4CFE"/>
    <w:rsid w:val="00FF588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284236"/>
  <w15:docId w15:val="{C9076B17-0EED-48F7-8D54-4DCB25FC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41B4"/>
    <w:pPr>
      <w:keepNext/>
      <w:outlineLvl w:val="0"/>
    </w:pPr>
    <w:rPr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qFormat/>
    <w:rsid w:val="00CE41B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E41B4"/>
    <w:pPr>
      <w:keepNext/>
      <w:ind w:right="180"/>
      <w:outlineLvl w:val="2"/>
    </w:pPr>
    <w:rPr>
      <w:rFonts w:ascii="Arial" w:hAnsi="Arial"/>
      <w:b/>
      <w:sz w:val="32"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CE41B4"/>
    <w:pPr>
      <w:keepNext/>
      <w:outlineLvl w:val="3"/>
    </w:pPr>
    <w:rPr>
      <w:rFonts w:ascii="Arial Black" w:hAnsi="Arial Black"/>
      <w:szCs w:val="20"/>
      <w:lang w:val="en-US" w:eastAsia="en-GB"/>
    </w:rPr>
  </w:style>
  <w:style w:type="paragraph" w:styleId="Heading5">
    <w:name w:val="heading 5"/>
    <w:basedOn w:val="Normal"/>
    <w:next w:val="Normal"/>
    <w:qFormat/>
    <w:rsid w:val="00CE41B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E41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ind w:right="180"/>
      <w:outlineLvl w:val="5"/>
    </w:pPr>
    <w:rPr>
      <w:rFonts w:ascii="Arial" w:hAnsi="Arial"/>
      <w:b/>
      <w:sz w:val="28"/>
      <w:szCs w:val="20"/>
      <w:lang w:val="en-US" w:eastAsia="en-GB"/>
    </w:rPr>
  </w:style>
  <w:style w:type="paragraph" w:styleId="Heading7">
    <w:name w:val="heading 7"/>
    <w:basedOn w:val="Normal"/>
    <w:next w:val="Normal"/>
    <w:qFormat/>
    <w:rsid w:val="00CE41B4"/>
    <w:pPr>
      <w:keepNext/>
      <w:ind w:right="1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E41B4"/>
    <w:pPr>
      <w:keepNext/>
      <w:ind w:right="18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E41B4"/>
    <w:pPr>
      <w:keepNext/>
      <w:ind w:right="1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1B4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paragraph" w:styleId="BodyText">
    <w:name w:val="Body Text"/>
    <w:aliases w:val="GCC BODY 10pt"/>
    <w:basedOn w:val="Normal"/>
    <w:semiHidden/>
    <w:rsid w:val="00CE41B4"/>
    <w:pPr>
      <w:spacing w:after="120"/>
    </w:pPr>
    <w:rPr>
      <w:rFonts w:ascii="Arial Black" w:hAnsi="Arial Black"/>
      <w:sz w:val="20"/>
    </w:rPr>
  </w:style>
  <w:style w:type="paragraph" w:styleId="BodyText2">
    <w:name w:val="Body Text 2"/>
    <w:basedOn w:val="Normal"/>
    <w:semiHidden/>
    <w:rsid w:val="00CE41B4"/>
    <w:pPr>
      <w:ind w:right="180"/>
    </w:pPr>
    <w:rPr>
      <w:rFonts w:ascii="Arial" w:hAnsi="Arial"/>
      <w:sz w:val="20"/>
    </w:rPr>
  </w:style>
  <w:style w:type="paragraph" w:styleId="BodyText3">
    <w:name w:val="Body Text 3"/>
    <w:basedOn w:val="Normal"/>
    <w:semiHidden/>
    <w:rsid w:val="00CE41B4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CE41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E41B4"/>
  </w:style>
  <w:style w:type="paragraph" w:styleId="BalloonText">
    <w:name w:val="Balloon Text"/>
    <w:basedOn w:val="Normal"/>
    <w:semiHidden/>
    <w:rsid w:val="00CE41B4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6765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04GCC10ptnumberbullet">
    <w:name w:val="04 GCC 10pt number bullet"/>
    <w:basedOn w:val="Normal"/>
    <w:rsid w:val="00CE41B4"/>
    <w:pPr>
      <w:numPr>
        <w:numId w:val="1"/>
      </w:numPr>
      <w:spacing w:after="60"/>
      <w:ind w:left="714" w:hanging="357"/>
    </w:pPr>
    <w:rPr>
      <w:rFonts w:ascii="Arial" w:hAnsi="Arial" w:cs="Arial"/>
      <w:sz w:val="20"/>
    </w:rPr>
  </w:style>
  <w:style w:type="paragraph" w:customStyle="1" w:styleId="02GCCbold10pt3ptafter">
    <w:name w:val="02 GCC bold 10pt 3pt after"/>
    <w:basedOn w:val="Normal"/>
    <w:rsid w:val="00CE41B4"/>
    <w:pPr>
      <w:spacing w:after="60"/>
    </w:pPr>
    <w:rPr>
      <w:rFonts w:ascii="Arial" w:hAnsi="Arial" w:cs="Arial"/>
      <w:b/>
      <w:bCs/>
      <w:sz w:val="20"/>
    </w:rPr>
  </w:style>
  <w:style w:type="paragraph" w:customStyle="1" w:styleId="01GCCFieldentry3ptafter">
    <w:name w:val="01 GCC Field entry 3pt after"/>
    <w:basedOn w:val="Normal"/>
    <w:rsid w:val="00CE41B4"/>
    <w:pPr>
      <w:spacing w:after="60"/>
    </w:pPr>
    <w:rPr>
      <w:rFonts w:ascii="Arial" w:hAnsi="Arial"/>
      <w:sz w:val="20"/>
    </w:rPr>
  </w:style>
  <w:style w:type="paragraph" w:customStyle="1" w:styleId="03GCCbody6ptafter">
    <w:name w:val="03 GCC body 6pt after"/>
    <w:basedOn w:val="Normal"/>
    <w:rsid w:val="00CE41B4"/>
    <w:pPr>
      <w:spacing w:after="120"/>
    </w:pPr>
    <w:rPr>
      <w:rFonts w:ascii="Arial" w:hAnsi="Arial"/>
      <w:sz w:val="20"/>
    </w:rPr>
  </w:style>
  <w:style w:type="paragraph" w:customStyle="1" w:styleId="GCCPagetitle">
    <w:name w:val="GCC Page title"/>
    <w:basedOn w:val="Normal"/>
    <w:rsid w:val="00CE41B4"/>
    <w:rPr>
      <w:rFonts w:ascii="Arial" w:hAnsi="Arial"/>
      <w:sz w:val="48"/>
      <w:szCs w:val="20"/>
    </w:rPr>
  </w:style>
  <w:style w:type="paragraph" w:customStyle="1" w:styleId="01GCC9pt">
    <w:name w:val="01 GCC 9pt"/>
    <w:basedOn w:val="Normal"/>
    <w:rsid w:val="00CE41B4"/>
    <w:pPr>
      <w:tabs>
        <w:tab w:val="left" w:pos="2235"/>
      </w:tabs>
    </w:pPr>
    <w:rPr>
      <w:rFonts w:ascii="Arial" w:hAnsi="Arial" w:cs="Arial"/>
      <w:b/>
      <w:sz w:val="18"/>
    </w:rPr>
  </w:style>
  <w:style w:type="paragraph" w:customStyle="1" w:styleId="02GCCbodybold9pt">
    <w:name w:val="02 GCC body bold 9pt"/>
    <w:basedOn w:val="01GCC9pt"/>
    <w:rsid w:val="00CE41B4"/>
    <w:rPr>
      <w:b w:val="0"/>
    </w:rPr>
  </w:style>
  <w:style w:type="paragraph" w:customStyle="1" w:styleId="GCCbold10pt">
    <w:name w:val="GCC bold 10pt"/>
    <w:basedOn w:val="Normal"/>
    <w:rsid w:val="00CE41B4"/>
    <w:pPr>
      <w:spacing w:after="120"/>
    </w:pPr>
    <w:rPr>
      <w:rFonts w:ascii="Arial" w:hAnsi="Arial" w:cs="Arial"/>
      <w:b/>
      <w:bCs/>
      <w:sz w:val="20"/>
    </w:rPr>
  </w:style>
  <w:style w:type="paragraph" w:customStyle="1" w:styleId="GCC10ptromanbody">
    <w:name w:val="GCC 10pt roman body"/>
    <w:basedOn w:val="GCCbold10pt"/>
    <w:rsid w:val="00CE41B4"/>
    <w:rPr>
      <w:b w:val="0"/>
    </w:rPr>
  </w:style>
  <w:style w:type="paragraph" w:styleId="ListParagraph">
    <w:name w:val="List Paragraph"/>
    <w:basedOn w:val="Normal"/>
    <w:uiPriority w:val="34"/>
    <w:qFormat/>
    <w:rsid w:val="003F4E25"/>
    <w:pPr>
      <w:ind w:left="720"/>
    </w:pPr>
    <w:rPr>
      <w:rFonts w:ascii="Arial" w:hAnsi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81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0D0D6F"/>
    <w:pPr>
      <w:numPr>
        <w:numId w:val="2"/>
      </w:numPr>
      <w:spacing w:before="40" w:after="40"/>
      <w:ind w:right="333"/>
      <w:jc w:val="both"/>
    </w:pPr>
    <w:rPr>
      <w:rFonts w:ascii="Tahoma" w:hAnsi="Tahoma" w:cs="Arial"/>
      <w:kern w:val="20"/>
      <w:szCs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5D54"/>
    <w:rPr>
      <w:sz w:val="24"/>
      <w:szCs w:val="24"/>
      <w:lang w:eastAsia="en-US"/>
    </w:rPr>
  </w:style>
  <w:style w:type="numbering" w:customStyle="1" w:styleId="HayGroupBulletlist">
    <w:name w:val="Hay Group Bullet list"/>
    <w:rsid w:val="004A4436"/>
    <w:pPr>
      <w:numPr>
        <w:numId w:val="18"/>
      </w:numPr>
    </w:pPr>
  </w:style>
  <w:style w:type="paragraph" w:customStyle="1" w:styleId="HayGroup11">
    <w:name w:val="Hay Group 11"/>
    <w:basedOn w:val="Normal"/>
    <w:rsid w:val="003C5C2A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C6"/>
    <w:rPr>
      <w:b/>
      <w:bCs/>
      <w:lang w:eastAsia="en-US"/>
    </w:rPr>
  </w:style>
  <w:style w:type="paragraph" w:customStyle="1" w:styleId="Bullet">
    <w:name w:val="Bullet"/>
    <w:basedOn w:val="ListParagraph"/>
    <w:link w:val="BulletChar"/>
    <w:qFormat/>
    <w:rsid w:val="00C42FBB"/>
    <w:pPr>
      <w:numPr>
        <w:numId w:val="31"/>
      </w:numPr>
      <w:spacing w:after="200"/>
      <w:contextualSpacing/>
    </w:pPr>
    <w:rPr>
      <w:rFonts w:ascii="Calibri" w:hAnsi="Calibri"/>
      <w:lang w:val="x-none" w:eastAsia="x-none"/>
    </w:rPr>
  </w:style>
  <w:style w:type="character" w:customStyle="1" w:styleId="BulletChar">
    <w:name w:val="Bullet Char"/>
    <w:link w:val="Bullet"/>
    <w:rsid w:val="00C42FBB"/>
    <w:rPr>
      <w:rFonts w:ascii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AC87A050C344925854B3676601AB" ma:contentTypeVersion="2" ma:contentTypeDescription="Create a new document." ma:contentTypeScope="" ma:versionID="e13136d80b14ca3423014d039467adc8">
  <xsd:schema xmlns:xsd="http://www.w3.org/2001/XMLSchema" xmlns:xs="http://www.w3.org/2001/XMLSchema" xmlns:p="http://schemas.microsoft.com/office/2006/metadata/properties" xmlns:ns1="http://schemas.microsoft.com/sharepoint/v3" xmlns:ns2="5fe872db-2157-49d8-8c19-eb3b59a54623" targetNamespace="http://schemas.microsoft.com/office/2006/metadata/properties" ma:root="true" ma:fieldsID="7e41cd3b39793c09cc5738420e2153e3" ns1:_="" ns2:_="">
    <xsd:import namespace="http://schemas.microsoft.com/sharepoint/v3"/>
    <xsd:import namespace="5fe872db-2157-49d8-8c19-eb3b59a546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ublishingStart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PublishingExpiration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872db-2157-49d8-8c19-eb3b59a5462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fe872db-2157-49d8-8c19-eb3b59a54623">Role Profiles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531FC-4C2D-4927-8476-8846E69DB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C999A-FAF4-48B2-BD84-93BD7EDE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e872db-2157-49d8-8c19-eb3b59a54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C9FFB-D76D-49BC-A95E-9BE4EB827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6FFD3-D24D-4801-A2BB-27E395A1C5F3}">
  <ds:schemaRefs>
    <ds:schemaRef ds:uri="http://schemas.microsoft.com/office/2006/metadata/properties"/>
    <ds:schemaRef ds:uri="http://schemas.microsoft.com/office/infopath/2007/PartnerControls"/>
    <ds:schemaRef ds:uri="5fe872db-2157-49d8-8c19-eb3b59a5462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PROMOTIONS</vt:lpstr>
    </vt:vector>
  </TitlesOfParts>
  <Company>GCC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PROMOTIONS</dc:title>
  <dc:creator>pers</dc:creator>
  <cp:lastModifiedBy>Collins, Mandy</cp:lastModifiedBy>
  <cp:revision>3</cp:revision>
  <cp:lastPrinted>2017-06-12T08:55:00Z</cp:lastPrinted>
  <dcterms:created xsi:type="dcterms:W3CDTF">2022-07-28T08:55:00Z</dcterms:created>
  <dcterms:modified xsi:type="dcterms:W3CDTF">2022-07-28T08:58:00Z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0x0101003078AC87A050C344925854B3676601AB</vt:lpwstr>
  </property>
</Properties>
</file>