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F3" w:rsidRPr="000E4474" w:rsidRDefault="006A1FF3" w:rsidP="00D879E0">
      <w:pPr>
        <w:pStyle w:val="Heading2"/>
        <w:rPr>
          <w:rFonts w:cs="Arial"/>
        </w:rPr>
      </w:pPr>
      <w:r w:rsidRPr="000E4474">
        <w:rPr>
          <w:rFonts w:cs="Arial"/>
        </w:rPr>
        <w:t>JOB PROFILE</w:t>
      </w:r>
    </w:p>
    <w:p w:rsidR="006A1FF3" w:rsidRPr="000E4474" w:rsidRDefault="006A1FF3" w:rsidP="00D879E0">
      <w:pPr>
        <w:ind w:left="2160" w:hanging="2160"/>
        <w:rPr>
          <w:rFonts w:ascii="Arial" w:hAnsi="Arial" w:cs="Arial"/>
          <w:b/>
          <w:bCs/>
        </w:rPr>
      </w:pPr>
    </w:p>
    <w:p w:rsidR="006A1FF3" w:rsidRPr="000E4474" w:rsidRDefault="006A1FF3" w:rsidP="00D879E0">
      <w:pPr>
        <w:ind w:left="2160" w:hanging="2160"/>
        <w:rPr>
          <w:rFonts w:ascii="Arial" w:hAnsi="Arial" w:cs="Arial"/>
          <w:b/>
          <w:bCs/>
        </w:rPr>
      </w:pPr>
      <w:r w:rsidRPr="000E4474">
        <w:rPr>
          <w:rFonts w:ascii="Arial" w:hAnsi="Arial" w:cs="Arial"/>
          <w:b/>
          <w:bCs/>
        </w:rPr>
        <w:t>Post Title:</w:t>
      </w:r>
      <w:r w:rsidRPr="000E4474">
        <w:rPr>
          <w:rFonts w:ascii="Arial" w:hAnsi="Arial" w:cs="Arial"/>
          <w:b/>
          <w:bCs/>
        </w:rPr>
        <w:tab/>
        <w:t>Clerical Assistant</w:t>
      </w:r>
    </w:p>
    <w:p w:rsidR="006A1FF3" w:rsidRPr="000E4474" w:rsidRDefault="006A1FF3" w:rsidP="00D879E0">
      <w:pPr>
        <w:ind w:left="2160" w:hanging="2160"/>
        <w:rPr>
          <w:rFonts w:ascii="Arial" w:hAnsi="Arial" w:cs="Arial"/>
          <w:b/>
          <w:bCs/>
        </w:rPr>
      </w:pPr>
    </w:p>
    <w:p w:rsidR="006A1FF3" w:rsidRPr="000E4474" w:rsidRDefault="006A1FF3" w:rsidP="00D879E0">
      <w:pPr>
        <w:ind w:left="2160" w:hanging="2160"/>
        <w:rPr>
          <w:rFonts w:ascii="Arial" w:hAnsi="Arial" w:cs="Arial"/>
        </w:rPr>
      </w:pPr>
      <w:r w:rsidRPr="000E4474">
        <w:rPr>
          <w:rFonts w:ascii="Arial" w:hAnsi="Arial" w:cs="Arial"/>
          <w:b/>
          <w:bCs/>
        </w:rPr>
        <w:t>Post No:</w:t>
      </w:r>
      <w:r w:rsidRPr="000E4474">
        <w:rPr>
          <w:rFonts w:ascii="Arial" w:hAnsi="Arial" w:cs="Arial"/>
          <w:b/>
          <w:bCs/>
        </w:rPr>
        <w:tab/>
      </w:r>
      <w:r w:rsidR="00B33D79">
        <w:rPr>
          <w:rFonts w:ascii="Arial" w:hAnsi="Arial" w:cs="Arial"/>
          <w:b/>
          <w:bCs/>
        </w:rPr>
        <w:t>A04685</w:t>
      </w:r>
    </w:p>
    <w:p w:rsidR="006A1FF3" w:rsidRPr="000E4474" w:rsidRDefault="006A1FF3" w:rsidP="00D879E0">
      <w:pPr>
        <w:rPr>
          <w:rFonts w:ascii="Arial" w:hAnsi="Arial" w:cs="Arial"/>
        </w:rPr>
      </w:pPr>
    </w:p>
    <w:p w:rsidR="006A1FF3" w:rsidRPr="000E4474" w:rsidRDefault="006A1FF3" w:rsidP="00D879E0">
      <w:pPr>
        <w:rPr>
          <w:rFonts w:ascii="Arial" w:hAnsi="Arial" w:cs="Arial"/>
        </w:rPr>
      </w:pPr>
      <w:r w:rsidRPr="000E4474">
        <w:rPr>
          <w:rFonts w:ascii="Arial" w:hAnsi="Arial" w:cs="Arial"/>
        </w:rPr>
        <w:t xml:space="preserve">The Clerical Assistant </w:t>
      </w:r>
      <w:r w:rsidR="000E73EF">
        <w:rPr>
          <w:rFonts w:ascii="Arial" w:hAnsi="Arial" w:cs="Arial"/>
        </w:rPr>
        <w:t>is</w:t>
      </w:r>
      <w:r w:rsidR="000E73EF" w:rsidRPr="000E4474">
        <w:rPr>
          <w:rFonts w:ascii="Arial" w:hAnsi="Arial" w:cs="Arial"/>
        </w:rPr>
        <w:t xml:space="preserve"> </w:t>
      </w:r>
      <w:r w:rsidRPr="000E4474">
        <w:rPr>
          <w:rFonts w:ascii="Arial" w:hAnsi="Arial" w:cs="Arial"/>
        </w:rPr>
        <w:t xml:space="preserve">responsible through the </w:t>
      </w:r>
      <w:r w:rsidR="005C6968">
        <w:rPr>
          <w:rFonts w:ascii="Arial" w:hAnsi="Arial" w:cs="Arial"/>
        </w:rPr>
        <w:t>Team Leader – Engineering and Operations Support</w:t>
      </w:r>
      <w:r w:rsidRPr="000E4474">
        <w:rPr>
          <w:rFonts w:ascii="Arial" w:hAnsi="Arial" w:cs="Arial"/>
        </w:rPr>
        <w:t xml:space="preserve"> to provide clerical support to </w:t>
      </w:r>
      <w:r w:rsidR="00152CE7">
        <w:rPr>
          <w:rFonts w:ascii="Arial" w:hAnsi="Arial" w:cs="Arial"/>
        </w:rPr>
        <w:t>Marine and Air</w:t>
      </w:r>
      <w:r w:rsidRPr="000E4474">
        <w:rPr>
          <w:rFonts w:ascii="Arial" w:hAnsi="Arial" w:cs="Arial"/>
        </w:rPr>
        <w:t xml:space="preserve"> </w:t>
      </w:r>
      <w:r w:rsidR="000E4474" w:rsidRPr="000E4474">
        <w:rPr>
          <w:rFonts w:ascii="Arial" w:hAnsi="Arial" w:cs="Arial"/>
        </w:rPr>
        <w:t>Operations</w:t>
      </w:r>
      <w:r w:rsidRPr="000E4474">
        <w:rPr>
          <w:rFonts w:ascii="Arial" w:hAnsi="Arial" w:cs="Arial"/>
        </w:rPr>
        <w:t>.</w:t>
      </w:r>
    </w:p>
    <w:p w:rsidR="006A1FF3" w:rsidRPr="000E4474" w:rsidRDefault="006A1FF3" w:rsidP="00D879E0">
      <w:pPr>
        <w:tabs>
          <w:tab w:val="left" w:pos="6000"/>
        </w:tabs>
        <w:rPr>
          <w:rFonts w:ascii="Arial" w:hAnsi="Arial" w:cs="Arial"/>
        </w:rPr>
      </w:pPr>
      <w:r w:rsidRPr="000E4474">
        <w:rPr>
          <w:rFonts w:ascii="Arial" w:hAnsi="Arial" w:cs="Arial"/>
        </w:rPr>
        <w:tab/>
      </w:r>
    </w:p>
    <w:p w:rsidR="006A1FF3" w:rsidRPr="000E4474" w:rsidRDefault="006A1FF3" w:rsidP="00D879E0">
      <w:pPr>
        <w:rPr>
          <w:rFonts w:ascii="Arial" w:hAnsi="Arial" w:cs="Arial"/>
        </w:rPr>
      </w:pPr>
      <w:r w:rsidRPr="000E4474">
        <w:rPr>
          <w:rFonts w:ascii="Arial" w:hAnsi="Arial" w:cs="Arial"/>
        </w:rPr>
        <w:t>The Clerical Assistant will provide administrati</w:t>
      </w:r>
      <w:r w:rsidR="00427D4D">
        <w:rPr>
          <w:rFonts w:ascii="Arial" w:hAnsi="Arial" w:cs="Arial"/>
        </w:rPr>
        <w:t>ve and clerical</w:t>
      </w:r>
      <w:r w:rsidRPr="000E4474">
        <w:rPr>
          <w:rFonts w:ascii="Arial" w:hAnsi="Arial" w:cs="Arial"/>
        </w:rPr>
        <w:t xml:space="preserve"> duties to assist all staff within </w:t>
      </w:r>
      <w:r w:rsidR="00152CE7">
        <w:rPr>
          <w:rFonts w:ascii="Arial" w:hAnsi="Arial" w:cs="Arial"/>
        </w:rPr>
        <w:t>Marine and Air</w:t>
      </w:r>
      <w:r w:rsidRPr="000E4474">
        <w:rPr>
          <w:rFonts w:ascii="Arial" w:hAnsi="Arial" w:cs="Arial"/>
        </w:rPr>
        <w:t xml:space="preserve"> </w:t>
      </w:r>
      <w:r w:rsidR="002A3643">
        <w:rPr>
          <w:rFonts w:ascii="Arial" w:hAnsi="Arial" w:cs="Arial"/>
        </w:rPr>
        <w:t>Operations</w:t>
      </w:r>
      <w:r w:rsidRPr="000E4474">
        <w:rPr>
          <w:rFonts w:ascii="Arial" w:hAnsi="Arial" w:cs="Arial"/>
        </w:rPr>
        <w:t xml:space="preserve">. </w:t>
      </w:r>
    </w:p>
    <w:p w:rsidR="006A1FF3" w:rsidRPr="000E4474" w:rsidRDefault="006A1FF3" w:rsidP="00D879E0">
      <w:pPr>
        <w:rPr>
          <w:rFonts w:ascii="Arial" w:hAnsi="Arial" w:cs="Arial"/>
        </w:rPr>
      </w:pPr>
    </w:p>
    <w:p w:rsidR="006A1FF3" w:rsidRPr="000E4474" w:rsidRDefault="006A1FF3" w:rsidP="00D879E0">
      <w:pPr>
        <w:rPr>
          <w:rFonts w:ascii="Arial" w:hAnsi="Arial" w:cs="Arial"/>
          <w:u w:val="single"/>
        </w:rPr>
      </w:pPr>
      <w:r w:rsidRPr="000E4474">
        <w:rPr>
          <w:rFonts w:ascii="Arial" w:hAnsi="Arial" w:cs="Arial"/>
          <w:u w:val="single"/>
        </w:rPr>
        <w:t>Specific tasks of the Clerical Assistant</w:t>
      </w:r>
      <w:r w:rsidR="008C37D3">
        <w:rPr>
          <w:rFonts w:ascii="Arial" w:hAnsi="Arial" w:cs="Arial"/>
          <w:u w:val="single"/>
        </w:rPr>
        <w:t xml:space="preserve"> are</w:t>
      </w:r>
      <w:r w:rsidRPr="000E4474">
        <w:rPr>
          <w:rFonts w:ascii="Arial" w:hAnsi="Arial" w:cs="Arial"/>
          <w:u w:val="single"/>
        </w:rPr>
        <w:t>:</w:t>
      </w:r>
    </w:p>
    <w:p w:rsidR="006A1FF3" w:rsidRPr="000E4474" w:rsidRDefault="006A1FF3" w:rsidP="00D879E0">
      <w:pPr>
        <w:rPr>
          <w:rFonts w:ascii="Arial" w:hAnsi="Arial" w:cs="Arial"/>
          <w:u w:val="single"/>
        </w:rPr>
      </w:pPr>
    </w:p>
    <w:p w:rsidR="006A1FF3" w:rsidRPr="000E4474" w:rsidRDefault="006A1FF3" w:rsidP="00D879E0">
      <w:pPr>
        <w:numPr>
          <w:ilvl w:val="0"/>
          <w:numId w:val="8"/>
        </w:numPr>
        <w:rPr>
          <w:rFonts w:ascii="Arial" w:hAnsi="Arial" w:cs="Arial"/>
        </w:rPr>
      </w:pPr>
      <w:r w:rsidRPr="000E4474">
        <w:rPr>
          <w:rFonts w:ascii="Arial" w:hAnsi="Arial" w:cs="Arial"/>
        </w:rPr>
        <w:t xml:space="preserve">To undertake front line reception duties for </w:t>
      </w:r>
      <w:r w:rsidR="00152CE7">
        <w:rPr>
          <w:rFonts w:ascii="Arial" w:hAnsi="Arial" w:cs="Arial"/>
        </w:rPr>
        <w:t>Marine and Air Operations</w:t>
      </w:r>
      <w:r w:rsidR="000E73EF">
        <w:rPr>
          <w:rFonts w:ascii="Arial" w:hAnsi="Arial" w:cs="Arial"/>
        </w:rPr>
        <w:t>;</w:t>
      </w:r>
    </w:p>
    <w:p w:rsidR="006A1FF3" w:rsidRPr="000E4474" w:rsidRDefault="006A1FF3" w:rsidP="00D879E0">
      <w:pPr>
        <w:tabs>
          <w:tab w:val="num" w:pos="720"/>
        </w:tabs>
        <w:ind w:left="360" w:hanging="360"/>
        <w:rPr>
          <w:rFonts w:ascii="Arial" w:hAnsi="Arial" w:cs="Arial"/>
        </w:rPr>
      </w:pPr>
    </w:p>
    <w:p w:rsidR="006A1FF3" w:rsidRPr="007061ED" w:rsidRDefault="000E73EF" w:rsidP="00D879E0">
      <w:pPr>
        <w:pStyle w:val="BodyText"/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rPr>
          <w:rFonts w:cs="Arial"/>
        </w:rPr>
        <w:t>To b</w:t>
      </w:r>
      <w:r w:rsidR="006A1FF3" w:rsidRPr="000E4474">
        <w:rPr>
          <w:rFonts w:cs="Arial"/>
        </w:rPr>
        <w:t xml:space="preserve">e the </w:t>
      </w:r>
      <w:r w:rsidR="002A3643" w:rsidRPr="000E4474">
        <w:rPr>
          <w:rFonts w:cs="Arial"/>
        </w:rPr>
        <w:t>f</w:t>
      </w:r>
      <w:r w:rsidR="002A3643">
        <w:rPr>
          <w:rFonts w:cs="Arial"/>
        </w:rPr>
        <w:t>irst</w:t>
      </w:r>
      <w:r w:rsidR="002A3643" w:rsidRPr="000E4474">
        <w:rPr>
          <w:rFonts w:cs="Arial"/>
        </w:rPr>
        <w:t xml:space="preserve"> </w:t>
      </w:r>
      <w:r w:rsidR="006A1FF3" w:rsidRPr="000E4474">
        <w:rPr>
          <w:rFonts w:cs="Arial"/>
        </w:rPr>
        <w:t xml:space="preserve">point </w:t>
      </w:r>
      <w:r>
        <w:rPr>
          <w:rFonts w:cs="Arial"/>
        </w:rPr>
        <w:t xml:space="preserve">of contact </w:t>
      </w:r>
      <w:r w:rsidR="006A1FF3" w:rsidRPr="000E4474">
        <w:rPr>
          <w:rFonts w:cs="Arial"/>
        </w:rPr>
        <w:t xml:space="preserve">for queries and complaints from the public, SIC Members and other SIC departments.  Decide how to deal with the issue and contact appropriate </w:t>
      </w:r>
      <w:r w:rsidR="007061ED">
        <w:rPr>
          <w:rFonts w:cs="Arial"/>
        </w:rPr>
        <w:t>member of staff</w:t>
      </w:r>
      <w:r w:rsidR="007061ED" w:rsidRPr="000E4474">
        <w:rPr>
          <w:rFonts w:cs="Arial"/>
        </w:rPr>
        <w:t xml:space="preserve"> </w:t>
      </w:r>
      <w:r w:rsidR="006A1FF3" w:rsidRPr="000E4474">
        <w:rPr>
          <w:rFonts w:cs="Arial"/>
        </w:rPr>
        <w:t>to resolve it</w:t>
      </w:r>
      <w:r w:rsidR="007061ED">
        <w:rPr>
          <w:rFonts w:cs="Arial"/>
        </w:rPr>
        <w:t>;</w:t>
      </w:r>
    </w:p>
    <w:p w:rsidR="006A1FF3" w:rsidRPr="000E4474" w:rsidRDefault="006A1FF3" w:rsidP="00D879E0">
      <w:pPr>
        <w:tabs>
          <w:tab w:val="num" w:pos="720"/>
        </w:tabs>
        <w:ind w:hanging="360"/>
        <w:rPr>
          <w:rFonts w:ascii="Arial" w:hAnsi="Arial" w:cs="Arial"/>
        </w:rPr>
      </w:pPr>
    </w:p>
    <w:p w:rsidR="000E4474" w:rsidRPr="000E4474" w:rsidRDefault="000E4474" w:rsidP="00D879E0">
      <w:pPr>
        <w:numPr>
          <w:ilvl w:val="0"/>
          <w:numId w:val="8"/>
        </w:numPr>
        <w:rPr>
          <w:rFonts w:ascii="Arial" w:hAnsi="Arial" w:cs="Arial"/>
        </w:rPr>
      </w:pPr>
      <w:r w:rsidRPr="000E4474">
        <w:rPr>
          <w:rFonts w:ascii="Arial" w:hAnsi="Arial" w:cs="Arial"/>
        </w:rPr>
        <w:t>To organise and maintain</w:t>
      </w:r>
      <w:r w:rsidR="009E3AB7">
        <w:rPr>
          <w:rFonts w:ascii="Arial" w:hAnsi="Arial" w:cs="Arial"/>
        </w:rPr>
        <w:t xml:space="preserve"> </w:t>
      </w:r>
      <w:r w:rsidR="00152CE7">
        <w:rPr>
          <w:rFonts w:ascii="Arial" w:hAnsi="Arial" w:cs="Arial"/>
        </w:rPr>
        <w:t>the Marine and Air</w:t>
      </w:r>
      <w:r w:rsidRPr="000E4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filing and documentation system;</w:t>
      </w:r>
    </w:p>
    <w:p w:rsidR="006A1FF3" w:rsidRPr="000E4474" w:rsidRDefault="006A1FF3" w:rsidP="00D879E0">
      <w:pPr>
        <w:tabs>
          <w:tab w:val="num" w:pos="720"/>
        </w:tabs>
        <w:ind w:hanging="360"/>
        <w:rPr>
          <w:rFonts w:ascii="Arial" w:hAnsi="Arial" w:cs="Arial"/>
        </w:rPr>
      </w:pPr>
    </w:p>
    <w:p w:rsidR="006A1FF3" w:rsidRPr="000E4474" w:rsidRDefault="000E73EF" w:rsidP="00D879E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="006A1FF3" w:rsidRPr="000E4474">
        <w:rPr>
          <w:rFonts w:ascii="Arial" w:hAnsi="Arial" w:cs="Arial"/>
        </w:rPr>
        <w:t>eceive incoming and internal mail and distribute accordingly;</w:t>
      </w:r>
      <w:r w:rsidR="00591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591560">
        <w:rPr>
          <w:rFonts w:ascii="Arial" w:hAnsi="Arial" w:cs="Arial"/>
        </w:rPr>
        <w:t xml:space="preserve">ollate and </w:t>
      </w:r>
      <w:r w:rsidR="00427D4D">
        <w:rPr>
          <w:rFonts w:ascii="Arial" w:hAnsi="Arial" w:cs="Arial"/>
        </w:rPr>
        <w:t xml:space="preserve">issue </w:t>
      </w:r>
      <w:r w:rsidR="00591560">
        <w:rPr>
          <w:rFonts w:ascii="Arial" w:hAnsi="Arial" w:cs="Arial"/>
        </w:rPr>
        <w:t>outgoing mail and</w:t>
      </w:r>
      <w:r w:rsidR="00427D4D">
        <w:rPr>
          <w:rFonts w:ascii="Arial" w:hAnsi="Arial" w:cs="Arial"/>
        </w:rPr>
        <w:t xml:space="preserve"> send</w:t>
      </w:r>
      <w:r w:rsidR="00591560">
        <w:rPr>
          <w:rFonts w:ascii="Arial" w:hAnsi="Arial" w:cs="Arial"/>
        </w:rPr>
        <w:t xml:space="preserve"> to the vessels</w:t>
      </w:r>
      <w:r w:rsidR="00427D4D">
        <w:rPr>
          <w:rFonts w:ascii="Arial" w:hAnsi="Arial" w:cs="Arial"/>
        </w:rPr>
        <w:t>, as appropriate</w:t>
      </w:r>
      <w:r>
        <w:rPr>
          <w:rFonts w:ascii="Arial" w:hAnsi="Arial" w:cs="Arial"/>
        </w:rPr>
        <w:t>;</w:t>
      </w:r>
    </w:p>
    <w:p w:rsidR="006A1FF3" w:rsidRPr="000E4474" w:rsidRDefault="006A1FF3" w:rsidP="00D879E0">
      <w:pPr>
        <w:tabs>
          <w:tab w:val="num" w:pos="720"/>
        </w:tabs>
        <w:ind w:hanging="360"/>
        <w:rPr>
          <w:rFonts w:ascii="Arial" w:hAnsi="Arial" w:cs="Arial"/>
        </w:rPr>
      </w:pPr>
    </w:p>
    <w:p w:rsidR="000E4474" w:rsidRPr="000E4474" w:rsidRDefault="000E4474" w:rsidP="00D879E0">
      <w:pPr>
        <w:numPr>
          <w:ilvl w:val="0"/>
          <w:numId w:val="8"/>
        </w:numPr>
        <w:rPr>
          <w:rFonts w:ascii="Arial" w:hAnsi="Arial" w:cs="Arial"/>
        </w:rPr>
      </w:pPr>
      <w:r w:rsidRPr="00BA0436">
        <w:rPr>
          <w:rFonts w:ascii="Arial" w:hAnsi="Arial" w:cs="Arial"/>
        </w:rPr>
        <w:t xml:space="preserve">To arrange </w:t>
      </w:r>
      <w:r w:rsidR="0055622A" w:rsidRPr="00BA0436">
        <w:rPr>
          <w:rFonts w:ascii="Arial" w:hAnsi="Arial" w:cs="Arial"/>
        </w:rPr>
        <w:t xml:space="preserve">cost effective </w:t>
      </w:r>
      <w:r w:rsidR="002A3643" w:rsidRPr="00BA0436">
        <w:rPr>
          <w:rFonts w:ascii="Arial" w:hAnsi="Arial" w:cs="Arial"/>
        </w:rPr>
        <w:t xml:space="preserve">business </w:t>
      </w:r>
      <w:r w:rsidRPr="00BA0436">
        <w:rPr>
          <w:rFonts w:ascii="Arial" w:hAnsi="Arial" w:cs="Arial"/>
        </w:rPr>
        <w:t xml:space="preserve">travel and accommodation for </w:t>
      </w:r>
      <w:r w:rsidR="00152CE7">
        <w:rPr>
          <w:rFonts w:ascii="Arial" w:hAnsi="Arial" w:cs="Arial"/>
        </w:rPr>
        <w:t>Marine and Air Operations</w:t>
      </w:r>
      <w:r w:rsidR="009E3AB7">
        <w:rPr>
          <w:rFonts w:ascii="Arial" w:hAnsi="Arial" w:cs="Arial"/>
        </w:rPr>
        <w:t xml:space="preserve"> </w:t>
      </w:r>
      <w:r w:rsidRPr="00BA0436">
        <w:rPr>
          <w:rFonts w:ascii="Arial" w:hAnsi="Arial" w:cs="Arial"/>
        </w:rPr>
        <w:t>staff</w:t>
      </w:r>
      <w:r w:rsidR="0055622A" w:rsidRPr="00BA0436">
        <w:rPr>
          <w:rFonts w:ascii="Arial" w:hAnsi="Arial" w:cs="Arial"/>
        </w:rPr>
        <w:t xml:space="preserve"> </w:t>
      </w:r>
      <w:r w:rsidR="00BA0436" w:rsidRPr="00BA0436">
        <w:rPr>
          <w:rFonts w:ascii="Arial" w:hAnsi="Arial" w:cs="Arial"/>
        </w:rPr>
        <w:t>who are attending</w:t>
      </w:r>
      <w:r w:rsidR="0055622A" w:rsidRPr="00BA0436">
        <w:rPr>
          <w:rFonts w:ascii="Arial" w:hAnsi="Arial" w:cs="Arial"/>
        </w:rPr>
        <w:t xml:space="preserve"> meetings and mov</w:t>
      </w:r>
      <w:r w:rsidR="00BA0436">
        <w:rPr>
          <w:rFonts w:ascii="Arial" w:hAnsi="Arial" w:cs="Arial"/>
        </w:rPr>
        <w:t>ing</w:t>
      </w:r>
      <w:r w:rsidR="0055622A" w:rsidRPr="00BA0436">
        <w:rPr>
          <w:rFonts w:ascii="Arial" w:hAnsi="Arial" w:cs="Arial"/>
        </w:rPr>
        <w:t xml:space="preserve"> ships </w:t>
      </w:r>
      <w:r w:rsidR="00A20069">
        <w:rPr>
          <w:rFonts w:ascii="Arial" w:hAnsi="Arial" w:cs="Arial"/>
        </w:rPr>
        <w:t xml:space="preserve">to and from dock on </w:t>
      </w:r>
      <w:r w:rsidR="00427D4D">
        <w:rPr>
          <w:rFonts w:ascii="Arial" w:hAnsi="Arial" w:cs="Arial"/>
        </w:rPr>
        <w:t xml:space="preserve">the </w:t>
      </w:r>
      <w:r w:rsidR="00A20069">
        <w:rPr>
          <w:rFonts w:ascii="Arial" w:hAnsi="Arial" w:cs="Arial"/>
        </w:rPr>
        <w:t>UK</w:t>
      </w:r>
      <w:r w:rsidR="00427D4D">
        <w:rPr>
          <w:rFonts w:ascii="Arial" w:hAnsi="Arial" w:cs="Arial"/>
        </w:rPr>
        <w:t xml:space="preserve"> mainland</w:t>
      </w:r>
      <w:r w:rsidR="00A20069">
        <w:rPr>
          <w:rFonts w:ascii="Arial" w:hAnsi="Arial" w:cs="Arial"/>
        </w:rPr>
        <w:t>;</w:t>
      </w:r>
      <w:r w:rsidR="007061ED" w:rsidRPr="00BA0436">
        <w:rPr>
          <w:rFonts w:ascii="Arial" w:hAnsi="Arial" w:cs="Arial"/>
        </w:rPr>
        <w:t xml:space="preserve"> </w:t>
      </w:r>
    </w:p>
    <w:p w:rsidR="006A1FF3" w:rsidRPr="000E4474" w:rsidRDefault="006A1FF3" w:rsidP="00D879E0">
      <w:pPr>
        <w:tabs>
          <w:tab w:val="num" w:pos="720"/>
        </w:tabs>
        <w:ind w:hanging="360"/>
        <w:rPr>
          <w:rFonts w:ascii="Arial" w:hAnsi="Arial" w:cs="Arial"/>
        </w:rPr>
      </w:pPr>
    </w:p>
    <w:p w:rsidR="000E4474" w:rsidRDefault="000E73EF" w:rsidP="00D879E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take minutes at meetings</w:t>
      </w:r>
      <w:r w:rsidR="00427D4D">
        <w:rPr>
          <w:rFonts w:ascii="Arial" w:hAnsi="Arial" w:cs="Arial"/>
        </w:rPr>
        <w:t>, as required</w:t>
      </w:r>
      <w:r>
        <w:rPr>
          <w:rFonts w:ascii="Arial" w:hAnsi="Arial" w:cs="Arial"/>
        </w:rPr>
        <w:t>, a</w:t>
      </w:r>
      <w:r w:rsidR="00591560">
        <w:rPr>
          <w:rFonts w:ascii="Arial" w:hAnsi="Arial" w:cs="Arial"/>
        </w:rPr>
        <w:t>rrange meeting</w:t>
      </w:r>
      <w:r w:rsidR="002A3643">
        <w:rPr>
          <w:rFonts w:ascii="Arial" w:hAnsi="Arial" w:cs="Arial"/>
        </w:rPr>
        <w:t>s</w:t>
      </w:r>
      <w:r w:rsidR="00591560">
        <w:rPr>
          <w:rFonts w:ascii="Arial" w:hAnsi="Arial" w:cs="Arial"/>
        </w:rPr>
        <w:t xml:space="preserve"> and issue meeting papers</w:t>
      </w:r>
      <w:r>
        <w:rPr>
          <w:rFonts w:ascii="Arial" w:hAnsi="Arial" w:cs="Arial"/>
        </w:rPr>
        <w:t xml:space="preserve"> as required;</w:t>
      </w:r>
    </w:p>
    <w:p w:rsidR="006A1FF3" w:rsidRPr="000E4474" w:rsidRDefault="006A1FF3" w:rsidP="00D879E0">
      <w:pPr>
        <w:pStyle w:val="Footer"/>
        <w:tabs>
          <w:tab w:val="clear" w:pos="4320"/>
          <w:tab w:val="clear" w:pos="8640"/>
          <w:tab w:val="num" w:pos="720"/>
        </w:tabs>
        <w:rPr>
          <w:rFonts w:cs="Arial"/>
          <w:lang w:val="en-GB"/>
        </w:rPr>
      </w:pPr>
    </w:p>
    <w:p w:rsidR="006A1FF3" w:rsidRPr="000E4474" w:rsidRDefault="000E73EF" w:rsidP="00D879E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u</w:t>
      </w:r>
      <w:r w:rsidR="006A1FF3" w:rsidRPr="000E4474">
        <w:rPr>
          <w:rFonts w:ascii="Arial" w:hAnsi="Arial" w:cs="Arial"/>
        </w:rPr>
        <w:t>ndertake data inputting for the crew list database, the seamanship system and any other computerised management information systems as required;</w:t>
      </w:r>
    </w:p>
    <w:p w:rsidR="000E4474" w:rsidRPr="000E4474" w:rsidRDefault="000E4474" w:rsidP="00D879E0">
      <w:pPr>
        <w:pStyle w:val="ListParagraph"/>
        <w:tabs>
          <w:tab w:val="num" w:pos="720"/>
        </w:tabs>
        <w:ind w:hanging="360"/>
        <w:rPr>
          <w:rFonts w:ascii="Arial" w:hAnsi="Arial" w:cs="Arial"/>
        </w:rPr>
      </w:pPr>
    </w:p>
    <w:p w:rsidR="006A1FF3" w:rsidRPr="00A20069" w:rsidRDefault="000E73EF" w:rsidP="00D879E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provide</w:t>
      </w:r>
      <w:r w:rsidR="000E4474" w:rsidRPr="000E4474">
        <w:rPr>
          <w:rFonts w:ascii="Arial" w:hAnsi="Arial" w:cs="Arial"/>
        </w:rPr>
        <w:t xml:space="preserve"> recruitment administration for </w:t>
      </w:r>
      <w:r w:rsidR="00152CE7">
        <w:rPr>
          <w:rFonts w:ascii="Arial" w:hAnsi="Arial" w:cs="Arial"/>
        </w:rPr>
        <w:t>Marine and Air Operations</w:t>
      </w:r>
      <w:r w:rsidR="009E3AB7">
        <w:rPr>
          <w:rFonts w:ascii="Arial" w:hAnsi="Arial" w:cs="Arial"/>
        </w:rPr>
        <w:t xml:space="preserve"> </w:t>
      </w:r>
      <w:r w:rsidR="005C6DA5">
        <w:rPr>
          <w:rFonts w:ascii="Arial" w:hAnsi="Arial" w:cs="Arial"/>
        </w:rPr>
        <w:t>including inputting and accessing information from CHRIS and the recruitment portal</w:t>
      </w:r>
      <w:r>
        <w:rPr>
          <w:rFonts w:ascii="Arial" w:hAnsi="Arial" w:cs="Arial"/>
        </w:rPr>
        <w:t>;</w:t>
      </w:r>
      <w:r w:rsidR="000E4474" w:rsidRPr="000E4474">
        <w:rPr>
          <w:rFonts w:ascii="Arial" w:hAnsi="Arial" w:cs="Arial"/>
        </w:rPr>
        <w:t xml:space="preserve"> </w:t>
      </w:r>
    </w:p>
    <w:p w:rsidR="006A1FF3" w:rsidRPr="000E4474" w:rsidRDefault="006A1FF3" w:rsidP="00D879E0">
      <w:pPr>
        <w:pStyle w:val="ListParagraph"/>
        <w:tabs>
          <w:tab w:val="num" w:pos="720"/>
        </w:tabs>
        <w:ind w:hanging="360"/>
        <w:rPr>
          <w:rFonts w:ascii="Arial" w:hAnsi="Arial" w:cs="Arial"/>
        </w:rPr>
      </w:pPr>
    </w:p>
    <w:p w:rsidR="006A1FF3" w:rsidRDefault="006A1FF3" w:rsidP="00D879E0">
      <w:pPr>
        <w:numPr>
          <w:ilvl w:val="0"/>
          <w:numId w:val="8"/>
        </w:numPr>
        <w:rPr>
          <w:rFonts w:ascii="Arial" w:hAnsi="Arial" w:cs="Arial"/>
        </w:rPr>
      </w:pPr>
      <w:r w:rsidRPr="000E4474">
        <w:rPr>
          <w:rFonts w:ascii="Arial" w:hAnsi="Arial" w:cs="Arial"/>
        </w:rPr>
        <w:t xml:space="preserve">To process invoices </w:t>
      </w:r>
      <w:r w:rsidR="000E73EF">
        <w:rPr>
          <w:rFonts w:ascii="Arial" w:hAnsi="Arial" w:cs="Arial"/>
        </w:rPr>
        <w:t>on Integra</w:t>
      </w:r>
      <w:r w:rsidRPr="000E4474">
        <w:rPr>
          <w:rFonts w:ascii="Arial" w:hAnsi="Arial" w:cs="Arial"/>
        </w:rPr>
        <w:t xml:space="preserve"> on a </w:t>
      </w:r>
      <w:r w:rsidR="00A20069">
        <w:rPr>
          <w:rFonts w:ascii="Arial" w:hAnsi="Arial" w:cs="Arial"/>
        </w:rPr>
        <w:t>regular</w:t>
      </w:r>
      <w:r w:rsidRPr="000E4474">
        <w:rPr>
          <w:rFonts w:ascii="Arial" w:hAnsi="Arial" w:cs="Arial"/>
        </w:rPr>
        <w:t xml:space="preserve"> basis;</w:t>
      </w:r>
    </w:p>
    <w:p w:rsidR="00591560" w:rsidRPr="000E4474" w:rsidRDefault="00591560" w:rsidP="00D879E0">
      <w:pPr>
        <w:rPr>
          <w:rFonts w:ascii="Arial" w:hAnsi="Arial" w:cs="Arial"/>
        </w:rPr>
      </w:pPr>
    </w:p>
    <w:p w:rsidR="000E4474" w:rsidRPr="000E4474" w:rsidRDefault="00DC6B90" w:rsidP="00D879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 training records for all staff within</w:t>
      </w:r>
      <w:r w:rsidR="009E3AB7">
        <w:rPr>
          <w:rFonts w:ascii="Arial" w:hAnsi="Arial" w:cs="Arial"/>
        </w:rPr>
        <w:t xml:space="preserve"> </w:t>
      </w:r>
      <w:r w:rsidR="00152CE7">
        <w:rPr>
          <w:rFonts w:ascii="Arial" w:hAnsi="Arial" w:cs="Arial"/>
        </w:rPr>
        <w:t>Marine and Air Operation</w:t>
      </w:r>
      <w:r>
        <w:rPr>
          <w:rFonts w:ascii="Arial" w:hAnsi="Arial" w:cs="Arial"/>
        </w:rPr>
        <w:t xml:space="preserve"> and liaise with </w:t>
      </w:r>
      <w:r w:rsidR="00427D4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Marine Superintendent</w:t>
      </w:r>
      <w:r w:rsidR="00427D4D">
        <w:rPr>
          <w:rFonts w:ascii="Arial" w:hAnsi="Arial" w:cs="Arial"/>
        </w:rPr>
        <w:t>/ HR Training Unit</w:t>
      </w:r>
      <w:r>
        <w:rPr>
          <w:rFonts w:ascii="Arial" w:hAnsi="Arial" w:cs="Arial"/>
        </w:rPr>
        <w:t xml:space="preserve"> as to when training certificate</w:t>
      </w:r>
      <w:r w:rsidR="00427D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expire  ;</w:t>
      </w:r>
    </w:p>
    <w:p w:rsidR="000E4474" w:rsidRPr="000E4474" w:rsidRDefault="000E4474" w:rsidP="00D879E0">
      <w:pPr>
        <w:ind w:left="720"/>
        <w:rPr>
          <w:rFonts w:ascii="Arial" w:hAnsi="Arial" w:cs="Arial"/>
        </w:rPr>
      </w:pPr>
    </w:p>
    <w:p w:rsidR="000E4474" w:rsidRPr="000E4474" w:rsidRDefault="005C6DA5" w:rsidP="00D879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</w:t>
      </w:r>
      <w:r w:rsidRPr="000E4474">
        <w:rPr>
          <w:rFonts w:ascii="Arial" w:hAnsi="Arial" w:cs="Arial"/>
        </w:rPr>
        <w:t xml:space="preserve"> </w:t>
      </w:r>
      <w:r w:rsidR="000E4474" w:rsidRPr="000E4474">
        <w:rPr>
          <w:rFonts w:ascii="Arial" w:hAnsi="Arial" w:cs="Arial"/>
        </w:rPr>
        <w:t xml:space="preserve">all documentation with regard to the ISM (International Safety Management Code).  Master manuals updated within the </w:t>
      </w:r>
      <w:r w:rsidR="00427D4D">
        <w:rPr>
          <w:rFonts w:ascii="Arial" w:hAnsi="Arial" w:cs="Arial"/>
        </w:rPr>
        <w:t>Service</w:t>
      </w:r>
      <w:r w:rsidR="00427D4D" w:rsidRPr="000E4474">
        <w:rPr>
          <w:rFonts w:ascii="Arial" w:hAnsi="Arial" w:cs="Arial"/>
        </w:rPr>
        <w:t xml:space="preserve"> </w:t>
      </w:r>
      <w:r w:rsidR="000E4474" w:rsidRPr="000E4474">
        <w:rPr>
          <w:rFonts w:ascii="Arial" w:hAnsi="Arial" w:cs="Arial"/>
        </w:rPr>
        <w:t>and copies sent to each ferry.</w:t>
      </w:r>
    </w:p>
    <w:p w:rsidR="000E4474" w:rsidRPr="000E4474" w:rsidRDefault="000E4474" w:rsidP="00D879E0">
      <w:pPr>
        <w:rPr>
          <w:rFonts w:ascii="Arial" w:hAnsi="Arial" w:cs="Arial"/>
        </w:rPr>
      </w:pPr>
    </w:p>
    <w:p w:rsidR="00DC6B90" w:rsidRDefault="005C6DA5" w:rsidP="00D879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monitor </w:t>
      </w:r>
      <w:r w:rsidR="000E4474" w:rsidRPr="000E4474">
        <w:rPr>
          <w:rFonts w:ascii="Arial" w:hAnsi="Arial" w:cs="Arial"/>
        </w:rPr>
        <w:t xml:space="preserve">ENG1 records and </w:t>
      </w:r>
      <w:r w:rsidR="00427D4D">
        <w:rPr>
          <w:rFonts w:ascii="Arial" w:hAnsi="Arial" w:cs="Arial"/>
        </w:rPr>
        <w:t xml:space="preserve">inform </w:t>
      </w:r>
      <w:r w:rsidR="000E4474" w:rsidRPr="000E4474">
        <w:rPr>
          <w:rFonts w:ascii="Arial" w:hAnsi="Arial" w:cs="Arial"/>
        </w:rPr>
        <w:t xml:space="preserve">crew </w:t>
      </w:r>
      <w:r w:rsidR="00D75F87">
        <w:rPr>
          <w:rFonts w:ascii="Arial" w:hAnsi="Arial" w:cs="Arial"/>
        </w:rPr>
        <w:t xml:space="preserve">member </w:t>
      </w:r>
      <w:r w:rsidR="000E4474" w:rsidRPr="000E4474">
        <w:rPr>
          <w:rFonts w:ascii="Arial" w:hAnsi="Arial" w:cs="Arial"/>
        </w:rPr>
        <w:t>when to renew</w:t>
      </w:r>
      <w:r w:rsidR="00D75F87">
        <w:rPr>
          <w:rFonts w:ascii="Arial" w:hAnsi="Arial" w:cs="Arial"/>
        </w:rPr>
        <w:t>;</w:t>
      </w:r>
      <w:r w:rsidR="000E4474" w:rsidRPr="000E4474">
        <w:rPr>
          <w:rFonts w:ascii="Arial" w:hAnsi="Arial" w:cs="Arial"/>
        </w:rPr>
        <w:t xml:space="preserve"> arrang</w:t>
      </w:r>
      <w:r w:rsidR="00D75F87">
        <w:rPr>
          <w:rFonts w:ascii="Arial" w:hAnsi="Arial" w:cs="Arial"/>
        </w:rPr>
        <w:t>e</w:t>
      </w:r>
      <w:r w:rsidR="000E4474" w:rsidRPr="000E4474">
        <w:rPr>
          <w:rFonts w:ascii="Arial" w:hAnsi="Arial" w:cs="Arial"/>
        </w:rPr>
        <w:t xml:space="preserve"> appointment for ENG1 and other certificates</w:t>
      </w:r>
      <w:r w:rsidR="00591560">
        <w:rPr>
          <w:rFonts w:ascii="Arial" w:hAnsi="Arial" w:cs="Arial"/>
        </w:rPr>
        <w:t xml:space="preserve"> by liaising with Route/Senior Masters</w:t>
      </w:r>
      <w:r w:rsidR="00DC6B90">
        <w:rPr>
          <w:rFonts w:ascii="Arial" w:hAnsi="Arial" w:cs="Arial"/>
        </w:rPr>
        <w:t>;</w:t>
      </w:r>
    </w:p>
    <w:p w:rsidR="00591560" w:rsidRPr="0055622A" w:rsidRDefault="00591560" w:rsidP="00D879E0">
      <w:pPr>
        <w:pStyle w:val="ListParagraph"/>
        <w:ind w:left="0"/>
        <w:rPr>
          <w:rFonts w:ascii="Arial" w:hAnsi="Arial" w:cs="Arial"/>
        </w:rPr>
      </w:pPr>
    </w:p>
    <w:p w:rsidR="00591560" w:rsidRDefault="005C6DA5" w:rsidP="00D879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</w:t>
      </w:r>
      <w:r w:rsidR="00DC6B90">
        <w:rPr>
          <w:rFonts w:ascii="Arial" w:hAnsi="Arial" w:cs="Arial"/>
        </w:rPr>
        <w:t xml:space="preserve">maintain and </w:t>
      </w:r>
      <w:r>
        <w:rPr>
          <w:rFonts w:ascii="Arial" w:hAnsi="Arial" w:cs="Arial"/>
        </w:rPr>
        <w:t>o</w:t>
      </w:r>
      <w:r w:rsidR="00591560" w:rsidRPr="0055622A">
        <w:rPr>
          <w:rFonts w:ascii="Arial" w:hAnsi="Arial" w:cs="Arial"/>
        </w:rPr>
        <w:t>rder stationery supplies</w:t>
      </w:r>
      <w:r>
        <w:rPr>
          <w:rFonts w:ascii="Arial" w:hAnsi="Arial" w:cs="Arial"/>
        </w:rPr>
        <w:t xml:space="preserve"> as required</w:t>
      </w:r>
      <w:r w:rsidR="00591560" w:rsidRPr="0055622A">
        <w:rPr>
          <w:rFonts w:ascii="Arial" w:hAnsi="Arial" w:cs="Arial"/>
        </w:rPr>
        <w:t xml:space="preserve"> through </w:t>
      </w:r>
      <w:r w:rsidR="0055622A">
        <w:rPr>
          <w:rFonts w:ascii="Arial" w:hAnsi="Arial" w:cs="Arial"/>
        </w:rPr>
        <w:t xml:space="preserve">the </w:t>
      </w:r>
      <w:r w:rsidR="00591560" w:rsidRPr="0055622A">
        <w:rPr>
          <w:rFonts w:ascii="Arial" w:hAnsi="Arial" w:cs="Arial"/>
        </w:rPr>
        <w:t xml:space="preserve">Procurement </w:t>
      </w:r>
      <w:r w:rsidR="0055622A">
        <w:rPr>
          <w:rFonts w:ascii="Arial" w:hAnsi="Arial" w:cs="Arial"/>
        </w:rPr>
        <w:t>Unit</w:t>
      </w:r>
      <w:r>
        <w:rPr>
          <w:rFonts w:ascii="Arial" w:hAnsi="Arial" w:cs="Arial"/>
        </w:rPr>
        <w:t>;</w:t>
      </w:r>
    </w:p>
    <w:p w:rsidR="00A20069" w:rsidRDefault="00A20069" w:rsidP="00D879E0">
      <w:pPr>
        <w:pStyle w:val="ListParagraph"/>
        <w:rPr>
          <w:rFonts w:ascii="Arial" w:hAnsi="Arial" w:cs="Arial"/>
        </w:rPr>
      </w:pPr>
    </w:p>
    <w:p w:rsidR="00A20069" w:rsidRDefault="00A20069" w:rsidP="00D879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purchase items of equipment</w:t>
      </w:r>
      <w:r w:rsidR="00427D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publications</w:t>
      </w:r>
      <w:r w:rsidR="0061169D">
        <w:rPr>
          <w:rFonts w:ascii="Arial" w:hAnsi="Arial" w:cs="Arial"/>
        </w:rPr>
        <w:t xml:space="preserve"> and book travel</w:t>
      </w:r>
      <w:r>
        <w:rPr>
          <w:rFonts w:ascii="Arial" w:hAnsi="Arial" w:cs="Arial"/>
        </w:rPr>
        <w:t xml:space="preserve"> using the credit card and maintain financial records;</w:t>
      </w:r>
    </w:p>
    <w:p w:rsidR="00591560" w:rsidRDefault="00591560" w:rsidP="00D879E0">
      <w:pPr>
        <w:rPr>
          <w:rFonts w:ascii="Arial" w:hAnsi="Arial" w:cs="Arial"/>
        </w:rPr>
      </w:pPr>
    </w:p>
    <w:p w:rsidR="00591560" w:rsidRDefault="005C6DA5" w:rsidP="00D879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591560">
        <w:rPr>
          <w:rFonts w:ascii="Arial" w:hAnsi="Arial" w:cs="Arial"/>
        </w:rPr>
        <w:t>rocess clothing request forms</w:t>
      </w:r>
      <w:r w:rsidR="0055622A">
        <w:rPr>
          <w:rFonts w:ascii="Arial" w:hAnsi="Arial" w:cs="Arial"/>
        </w:rPr>
        <w:t xml:space="preserve"> from Ferry Operations staff</w:t>
      </w:r>
      <w:r>
        <w:rPr>
          <w:rFonts w:ascii="Arial" w:hAnsi="Arial" w:cs="Arial"/>
        </w:rPr>
        <w:t>;</w:t>
      </w:r>
    </w:p>
    <w:p w:rsidR="00591560" w:rsidRPr="0057166C" w:rsidRDefault="00591560" w:rsidP="00D879E0">
      <w:pPr>
        <w:rPr>
          <w:rFonts w:ascii="Arial" w:hAnsi="Arial" w:cs="Arial"/>
        </w:rPr>
      </w:pPr>
    </w:p>
    <w:p w:rsidR="00591560" w:rsidRDefault="005C6DA5" w:rsidP="00D879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55622A">
        <w:rPr>
          <w:rFonts w:ascii="Arial" w:hAnsi="Arial" w:cs="Arial"/>
        </w:rPr>
        <w:t>rovide c</w:t>
      </w:r>
      <w:r w:rsidR="00591560">
        <w:rPr>
          <w:rFonts w:ascii="Arial" w:hAnsi="Arial" w:cs="Arial"/>
        </w:rPr>
        <w:t>ustomer verification for text and e-mail alerts on the ferry information system</w:t>
      </w:r>
      <w:r>
        <w:rPr>
          <w:rFonts w:ascii="Arial" w:hAnsi="Arial" w:cs="Arial"/>
        </w:rPr>
        <w:t>;</w:t>
      </w:r>
    </w:p>
    <w:p w:rsidR="00591560" w:rsidRDefault="00591560" w:rsidP="00D879E0">
      <w:pPr>
        <w:rPr>
          <w:rFonts w:ascii="Arial" w:hAnsi="Arial" w:cs="Arial"/>
        </w:rPr>
      </w:pPr>
    </w:p>
    <w:p w:rsidR="009936B7" w:rsidRDefault="009936B7" w:rsidP="00D879E0">
      <w:pPr>
        <w:numPr>
          <w:ilvl w:val="0"/>
          <w:numId w:val="4"/>
        </w:numPr>
        <w:rPr>
          <w:rFonts w:ascii="Arial" w:hAnsi="Arial" w:cs="Arial"/>
        </w:rPr>
      </w:pPr>
      <w:r w:rsidRPr="00C41EAD">
        <w:rPr>
          <w:rFonts w:ascii="Arial" w:hAnsi="Arial" w:cs="Arial"/>
        </w:rPr>
        <w:t xml:space="preserve">To </w:t>
      </w:r>
      <w:r w:rsidR="00C41EAD" w:rsidRPr="00C41EAD">
        <w:rPr>
          <w:rFonts w:ascii="Arial" w:hAnsi="Arial" w:cs="Arial"/>
        </w:rPr>
        <w:t xml:space="preserve">maintain accurate records of </w:t>
      </w:r>
      <w:r w:rsidRPr="00C41EAD">
        <w:rPr>
          <w:rFonts w:ascii="Arial" w:hAnsi="Arial" w:cs="Arial"/>
        </w:rPr>
        <w:t>induction procedures for new staff</w:t>
      </w:r>
      <w:r w:rsidR="00C41EAD" w:rsidRPr="00C41EAD">
        <w:rPr>
          <w:rFonts w:ascii="Arial" w:hAnsi="Arial" w:cs="Arial"/>
        </w:rPr>
        <w:t xml:space="preserve"> including pre-employment drug and alcohol test records;</w:t>
      </w:r>
      <w:r w:rsidR="005C6DA5" w:rsidRPr="00C41EAD">
        <w:rPr>
          <w:rFonts w:ascii="Arial" w:hAnsi="Arial" w:cs="Arial"/>
        </w:rPr>
        <w:t xml:space="preserve"> </w:t>
      </w:r>
      <w:r w:rsidR="0057166C" w:rsidRPr="00C41EAD">
        <w:rPr>
          <w:rFonts w:ascii="Arial" w:hAnsi="Arial" w:cs="Arial"/>
        </w:rPr>
        <w:t xml:space="preserve"> </w:t>
      </w:r>
    </w:p>
    <w:p w:rsidR="00C41EAD" w:rsidRPr="00C41EAD" w:rsidRDefault="00C41EAD" w:rsidP="00D879E0">
      <w:pPr>
        <w:ind w:left="720"/>
        <w:rPr>
          <w:rFonts w:ascii="Arial" w:hAnsi="Arial" w:cs="Arial"/>
        </w:rPr>
      </w:pPr>
    </w:p>
    <w:p w:rsidR="009936B7" w:rsidRDefault="009936B7" w:rsidP="00D879E0">
      <w:pPr>
        <w:numPr>
          <w:ilvl w:val="0"/>
          <w:numId w:val="4"/>
        </w:numPr>
        <w:rPr>
          <w:rFonts w:ascii="Arial" w:hAnsi="Arial" w:cs="Arial"/>
        </w:rPr>
      </w:pPr>
      <w:r w:rsidRPr="00092ABE">
        <w:rPr>
          <w:rFonts w:ascii="Arial" w:hAnsi="Arial" w:cs="Arial"/>
        </w:rPr>
        <w:t xml:space="preserve">To </w:t>
      </w:r>
      <w:r w:rsidR="003264DF" w:rsidRPr="00092ABE">
        <w:rPr>
          <w:rFonts w:ascii="Arial" w:hAnsi="Arial" w:cs="Arial"/>
        </w:rPr>
        <w:t xml:space="preserve">contribute to the </w:t>
      </w:r>
      <w:r w:rsidR="00427D4D">
        <w:rPr>
          <w:rFonts w:ascii="Arial" w:hAnsi="Arial" w:cs="Arial"/>
        </w:rPr>
        <w:t>monitoring</w:t>
      </w:r>
      <w:r w:rsidR="00427D4D" w:rsidRPr="00092ABE">
        <w:rPr>
          <w:rFonts w:ascii="Arial" w:hAnsi="Arial" w:cs="Arial"/>
        </w:rPr>
        <w:t xml:space="preserve"> </w:t>
      </w:r>
      <w:r w:rsidR="003264DF" w:rsidRPr="00092ABE">
        <w:rPr>
          <w:rFonts w:ascii="Arial" w:hAnsi="Arial" w:cs="Arial"/>
        </w:rPr>
        <w:t xml:space="preserve">of </w:t>
      </w:r>
      <w:r w:rsidRPr="00092ABE">
        <w:rPr>
          <w:rFonts w:ascii="Arial" w:hAnsi="Arial" w:cs="Arial"/>
        </w:rPr>
        <w:t xml:space="preserve">staffing budgets (£5 million per annum) </w:t>
      </w:r>
      <w:r w:rsidR="00A20069" w:rsidRPr="00092ABE">
        <w:rPr>
          <w:rFonts w:ascii="Arial" w:hAnsi="Arial" w:cs="Arial"/>
        </w:rPr>
        <w:t xml:space="preserve">through the preparation and provision of </w:t>
      </w:r>
      <w:r w:rsidR="00427D4D">
        <w:rPr>
          <w:rFonts w:ascii="Arial" w:hAnsi="Arial" w:cs="Arial"/>
        </w:rPr>
        <w:t xml:space="preserve">financial </w:t>
      </w:r>
      <w:r w:rsidR="00A20069" w:rsidRPr="00092ABE">
        <w:rPr>
          <w:rFonts w:ascii="Arial" w:hAnsi="Arial" w:cs="Arial"/>
        </w:rPr>
        <w:t>information</w:t>
      </w:r>
      <w:r w:rsidR="00092ABE">
        <w:rPr>
          <w:rFonts w:ascii="Arial" w:hAnsi="Arial" w:cs="Arial"/>
        </w:rPr>
        <w:t>, including any variations,</w:t>
      </w:r>
      <w:r w:rsidR="00092ABE" w:rsidRPr="00092ABE">
        <w:rPr>
          <w:rFonts w:ascii="Arial" w:hAnsi="Arial" w:cs="Arial"/>
        </w:rPr>
        <w:t xml:space="preserve"> to be used by the Executive Manager in the </w:t>
      </w:r>
      <w:r w:rsidR="00427D4D">
        <w:rPr>
          <w:rFonts w:ascii="Arial" w:hAnsi="Arial" w:cs="Arial"/>
        </w:rPr>
        <w:t xml:space="preserve">budget </w:t>
      </w:r>
      <w:r w:rsidR="00092ABE" w:rsidRPr="00092ABE">
        <w:rPr>
          <w:rFonts w:ascii="Arial" w:hAnsi="Arial" w:cs="Arial"/>
        </w:rPr>
        <w:t xml:space="preserve">setting </w:t>
      </w:r>
      <w:r w:rsidR="00427D4D">
        <w:rPr>
          <w:rFonts w:ascii="Arial" w:hAnsi="Arial" w:cs="Arial"/>
        </w:rPr>
        <w:t>exercise</w:t>
      </w:r>
      <w:r w:rsidR="00092ABE" w:rsidRPr="00092ABE">
        <w:rPr>
          <w:rFonts w:ascii="Arial" w:hAnsi="Arial" w:cs="Arial"/>
        </w:rPr>
        <w:t xml:space="preserve">;  </w:t>
      </w:r>
    </w:p>
    <w:p w:rsidR="00092ABE" w:rsidRPr="00092ABE" w:rsidRDefault="00092ABE" w:rsidP="00D879E0">
      <w:pPr>
        <w:rPr>
          <w:rFonts w:ascii="Arial" w:hAnsi="Arial" w:cs="Arial"/>
        </w:rPr>
      </w:pPr>
    </w:p>
    <w:p w:rsidR="009936B7" w:rsidRDefault="009936B7" w:rsidP="00D879E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maintain a register of relief staff and liais</w:t>
      </w:r>
      <w:r w:rsidR="0055622A">
        <w:rPr>
          <w:rFonts w:ascii="Arial" w:hAnsi="Arial" w:cs="Arial"/>
        </w:rPr>
        <w:t>e</w:t>
      </w:r>
      <w:r w:rsidR="00092ABE">
        <w:rPr>
          <w:rFonts w:ascii="Arial" w:hAnsi="Arial" w:cs="Arial"/>
        </w:rPr>
        <w:t xml:space="preserve"> with Route/</w:t>
      </w:r>
      <w:r>
        <w:rPr>
          <w:rFonts w:ascii="Arial" w:hAnsi="Arial" w:cs="Arial"/>
        </w:rPr>
        <w:t>Senior Masters on the deployment of these reliefs;</w:t>
      </w:r>
    </w:p>
    <w:p w:rsidR="009936B7" w:rsidRDefault="009936B7" w:rsidP="00D879E0">
      <w:pPr>
        <w:rPr>
          <w:rFonts w:ascii="Arial" w:hAnsi="Arial" w:cs="Arial"/>
        </w:rPr>
      </w:pPr>
    </w:p>
    <w:p w:rsidR="009936B7" w:rsidRPr="003264DF" w:rsidRDefault="009936B7" w:rsidP="00D879E0">
      <w:pPr>
        <w:numPr>
          <w:ilvl w:val="0"/>
          <w:numId w:val="4"/>
        </w:numPr>
        <w:rPr>
          <w:rFonts w:ascii="Arial" w:eastAsia="Arial Unicode MS" w:hAnsi="Arial" w:cs="Arial"/>
          <w:szCs w:val="32"/>
        </w:rPr>
      </w:pPr>
      <w:r>
        <w:rPr>
          <w:rFonts w:ascii="Arial" w:hAnsi="Arial" w:cs="Arial"/>
        </w:rPr>
        <w:t xml:space="preserve">To </w:t>
      </w:r>
      <w:r w:rsidR="0055622A">
        <w:rPr>
          <w:rFonts w:ascii="Arial" w:hAnsi="Arial" w:cs="Arial"/>
        </w:rPr>
        <w:t xml:space="preserve">provide </w:t>
      </w:r>
      <w:r w:rsidR="00427D4D">
        <w:rPr>
          <w:rFonts w:ascii="Arial" w:hAnsi="Arial" w:cs="Arial"/>
        </w:rPr>
        <w:t xml:space="preserve">clerical </w:t>
      </w:r>
      <w:r>
        <w:rPr>
          <w:rFonts w:ascii="Arial" w:hAnsi="Arial" w:cs="Arial"/>
        </w:rPr>
        <w:t xml:space="preserve">support </w:t>
      </w:r>
      <w:r w:rsidR="0055622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Masters in the</w:t>
      </w:r>
      <w:r w:rsidR="0055622A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>implementation of SIC and MCA standards, policies, procedures and staff welfare matters</w:t>
      </w:r>
      <w:r w:rsidR="00427D4D">
        <w:rPr>
          <w:rFonts w:ascii="Arial" w:hAnsi="Arial" w:cs="Arial"/>
        </w:rPr>
        <w:t>, as required</w:t>
      </w:r>
      <w:r>
        <w:rPr>
          <w:rFonts w:ascii="Arial" w:hAnsi="Arial" w:cs="Arial"/>
        </w:rPr>
        <w:t>;</w:t>
      </w:r>
    </w:p>
    <w:p w:rsidR="003264DF" w:rsidRPr="009936B7" w:rsidRDefault="003264DF" w:rsidP="00D879E0">
      <w:pPr>
        <w:rPr>
          <w:rFonts w:ascii="Arial" w:eastAsia="Arial Unicode MS" w:hAnsi="Arial" w:cs="Arial"/>
          <w:szCs w:val="32"/>
        </w:rPr>
      </w:pPr>
    </w:p>
    <w:p w:rsidR="009936B7" w:rsidRPr="00092ABE" w:rsidRDefault="009936B7" w:rsidP="00D879E0">
      <w:pPr>
        <w:numPr>
          <w:ilvl w:val="0"/>
          <w:numId w:val="4"/>
        </w:numPr>
        <w:rPr>
          <w:rFonts w:ascii="Arial" w:eastAsia="Arial Unicode MS" w:hAnsi="Arial" w:cs="Arial"/>
          <w:szCs w:val="32"/>
        </w:rPr>
      </w:pPr>
      <w:r w:rsidRPr="00092ABE">
        <w:rPr>
          <w:rFonts w:ascii="Arial" w:hAnsi="Arial" w:cs="Arial"/>
          <w:szCs w:val="32"/>
        </w:rPr>
        <w:t xml:space="preserve">To </w:t>
      </w:r>
      <w:r w:rsidR="00427D4D">
        <w:rPr>
          <w:rFonts w:ascii="Arial" w:hAnsi="Arial" w:cs="Arial"/>
          <w:szCs w:val="32"/>
        </w:rPr>
        <w:t xml:space="preserve">provide clerical assistance for the implementation of the Employee Review and Development Policy within </w:t>
      </w:r>
      <w:r w:rsidR="00152CE7">
        <w:rPr>
          <w:rFonts w:ascii="Arial" w:hAnsi="Arial" w:cs="Arial"/>
          <w:szCs w:val="32"/>
        </w:rPr>
        <w:t>Marine and Air Operations</w:t>
      </w:r>
      <w:r w:rsidR="00427D4D">
        <w:rPr>
          <w:rFonts w:ascii="Arial" w:hAnsi="Arial" w:cs="Arial"/>
          <w:szCs w:val="32"/>
        </w:rPr>
        <w:t xml:space="preserve">, </w:t>
      </w:r>
      <w:r w:rsidRPr="00092ABE">
        <w:rPr>
          <w:rFonts w:ascii="Arial" w:hAnsi="Arial" w:cs="Arial"/>
          <w:szCs w:val="32"/>
        </w:rPr>
        <w:t>liaising with the Assistant Marine Superintendent</w:t>
      </w:r>
      <w:r w:rsidR="00427D4D">
        <w:rPr>
          <w:rFonts w:ascii="Arial" w:hAnsi="Arial" w:cs="Arial"/>
          <w:szCs w:val="32"/>
        </w:rPr>
        <w:t>,</w:t>
      </w:r>
      <w:r w:rsidR="0055622A" w:rsidRPr="00092ABE">
        <w:rPr>
          <w:rFonts w:ascii="Arial" w:hAnsi="Arial" w:cs="Arial"/>
          <w:szCs w:val="32"/>
        </w:rPr>
        <w:t xml:space="preserve"> as necessary;</w:t>
      </w:r>
      <w:r w:rsidR="003264DF" w:rsidRPr="00092ABE">
        <w:rPr>
          <w:rFonts w:ascii="Arial" w:hAnsi="Arial" w:cs="Arial"/>
          <w:szCs w:val="32"/>
        </w:rPr>
        <w:t xml:space="preserve"> </w:t>
      </w:r>
    </w:p>
    <w:p w:rsidR="009936B7" w:rsidRDefault="009936B7" w:rsidP="00D879E0">
      <w:pPr>
        <w:rPr>
          <w:rFonts w:ascii="Arial" w:hAnsi="Arial" w:cs="Arial"/>
        </w:rPr>
      </w:pPr>
    </w:p>
    <w:p w:rsidR="009936B7" w:rsidRDefault="009936B7" w:rsidP="00D879E0">
      <w:pPr>
        <w:numPr>
          <w:ilvl w:val="0"/>
          <w:numId w:val="5"/>
        </w:numPr>
        <w:rPr>
          <w:rFonts w:ascii="Arial" w:hAnsi="Arial" w:cs="Arial"/>
          <w:szCs w:val="28"/>
        </w:rPr>
      </w:pPr>
      <w:r w:rsidRPr="00092ABE">
        <w:rPr>
          <w:rFonts w:ascii="Arial" w:hAnsi="Arial" w:cs="Arial"/>
          <w:szCs w:val="28"/>
        </w:rPr>
        <w:t xml:space="preserve">To </w:t>
      </w:r>
      <w:r w:rsidR="00092ABE" w:rsidRPr="00092ABE">
        <w:rPr>
          <w:rFonts w:ascii="Arial" w:hAnsi="Arial" w:cs="Arial"/>
          <w:szCs w:val="28"/>
        </w:rPr>
        <w:t xml:space="preserve">ensure </w:t>
      </w:r>
      <w:r w:rsidR="00427D4D">
        <w:rPr>
          <w:rFonts w:ascii="Arial" w:hAnsi="Arial" w:cs="Arial"/>
          <w:szCs w:val="28"/>
        </w:rPr>
        <w:t>staff</w:t>
      </w:r>
      <w:r w:rsidR="00427D4D" w:rsidRPr="00092ABE">
        <w:rPr>
          <w:rFonts w:ascii="Arial" w:hAnsi="Arial" w:cs="Arial"/>
          <w:szCs w:val="28"/>
        </w:rPr>
        <w:t xml:space="preserve"> </w:t>
      </w:r>
      <w:r w:rsidRPr="00092ABE">
        <w:rPr>
          <w:rFonts w:ascii="Arial" w:hAnsi="Arial" w:cs="Arial"/>
          <w:szCs w:val="28"/>
        </w:rPr>
        <w:t>timesheets, expenses and pay</w:t>
      </w:r>
      <w:r w:rsidR="00092ABE" w:rsidRPr="00092ABE">
        <w:rPr>
          <w:rFonts w:ascii="Arial" w:hAnsi="Arial" w:cs="Arial"/>
          <w:szCs w:val="28"/>
        </w:rPr>
        <w:t xml:space="preserve"> are </w:t>
      </w:r>
      <w:r w:rsidR="00427D4D">
        <w:rPr>
          <w:rFonts w:ascii="Arial" w:hAnsi="Arial" w:cs="Arial"/>
          <w:szCs w:val="28"/>
        </w:rPr>
        <w:t xml:space="preserve">properly authorised and </w:t>
      </w:r>
      <w:r w:rsidR="00092ABE" w:rsidRPr="00092ABE">
        <w:rPr>
          <w:rFonts w:ascii="Arial" w:hAnsi="Arial" w:cs="Arial"/>
          <w:szCs w:val="28"/>
        </w:rPr>
        <w:t xml:space="preserve">processed </w:t>
      </w:r>
      <w:r w:rsidR="00672C07">
        <w:rPr>
          <w:rFonts w:ascii="Arial" w:hAnsi="Arial" w:cs="Arial"/>
          <w:szCs w:val="28"/>
        </w:rPr>
        <w:t>and provide overtime reports for management</w:t>
      </w:r>
      <w:r w:rsidRPr="00092ABE">
        <w:rPr>
          <w:rFonts w:ascii="Arial" w:hAnsi="Arial" w:cs="Arial"/>
          <w:szCs w:val="28"/>
        </w:rPr>
        <w:t>;</w:t>
      </w:r>
      <w:r w:rsidR="0057166C" w:rsidRPr="00092ABE">
        <w:rPr>
          <w:rFonts w:ascii="Arial" w:hAnsi="Arial" w:cs="Arial"/>
          <w:szCs w:val="28"/>
        </w:rPr>
        <w:t xml:space="preserve"> </w:t>
      </w:r>
    </w:p>
    <w:p w:rsidR="00092ABE" w:rsidRPr="00092ABE" w:rsidRDefault="00092ABE" w:rsidP="00D879E0">
      <w:pPr>
        <w:ind w:left="720"/>
        <w:rPr>
          <w:rFonts w:ascii="Arial" w:hAnsi="Arial" w:cs="Arial"/>
          <w:szCs w:val="28"/>
        </w:rPr>
      </w:pPr>
    </w:p>
    <w:p w:rsidR="009936B7" w:rsidRPr="00092ABE" w:rsidRDefault="009936B7" w:rsidP="00D879E0">
      <w:pPr>
        <w:numPr>
          <w:ilvl w:val="0"/>
          <w:numId w:val="5"/>
        </w:numPr>
        <w:rPr>
          <w:rFonts w:ascii="Arial" w:eastAsia="Arial Unicode MS" w:hAnsi="Arial" w:cs="Arial"/>
          <w:szCs w:val="32"/>
        </w:rPr>
      </w:pPr>
      <w:r w:rsidRPr="00092ABE">
        <w:rPr>
          <w:rFonts w:ascii="Arial" w:hAnsi="Arial" w:cs="Arial"/>
          <w:szCs w:val="28"/>
        </w:rPr>
        <w:t xml:space="preserve">To </w:t>
      </w:r>
      <w:r w:rsidR="00092ABE" w:rsidRPr="00092ABE">
        <w:rPr>
          <w:rFonts w:ascii="Arial" w:hAnsi="Arial" w:cs="Arial"/>
          <w:szCs w:val="28"/>
        </w:rPr>
        <w:t>ensure</w:t>
      </w:r>
      <w:r w:rsidRPr="00092ABE">
        <w:rPr>
          <w:rFonts w:ascii="Arial" w:hAnsi="Arial" w:cs="Arial"/>
          <w:szCs w:val="28"/>
        </w:rPr>
        <w:t xml:space="preserve"> special and routine leave</w:t>
      </w:r>
      <w:r w:rsidR="00427D4D">
        <w:rPr>
          <w:rFonts w:ascii="Arial" w:hAnsi="Arial" w:cs="Arial"/>
          <w:szCs w:val="28"/>
        </w:rPr>
        <w:t xml:space="preserve"> requests</w:t>
      </w:r>
      <w:r w:rsidR="00092ABE" w:rsidRPr="00092ABE">
        <w:rPr>
          <w:rFonts w:ascii="Arial" w:hAnsi="Arial" w:cs="Arial"/>
          <w:szCs w:val="28"/>
        </w:rPr>
        <w:t xml:space="preserve"> are </w:t>
      </w:r>
      <w:r w:rsidR="00427D4D">
        <w:rPr>
          <w:rFonts w:ascii="Arial" w:hAnsi="Arial" w:cs="Arial"/>
          <w:szCs w:val="28"/>
        </w:rPr>
        <w:t xml:space="preserve">properly authorised and </w:t>
      </w:r>
      <w:r w:rsidR="00092ABE" w:rsidRPr="00092ABE">
        <w:rPr>
          <w:rFonts w:ascii="Arial" w:hAnsi="Arial" w:cs="Arial"/>
          <w:szCs w:val="28"/>
        </w:rPr>
        <w:t>processed and confirmed with Payroll</w:t>
      </w:r>
      <w:r w:rsidRPr="00092ABE">
        <w:rPr>
          <w:rFonts w:ascii="Arial" w:hAnsi="Arial" w:cs="Arial"/>
          <w:szCs w:val="28"/>
        </w:rPr>
        <w:t>;</w:t>
      </w:r>
      <w:r w:rsidR="00346AD4" w:rsidRPr="00092ABE">
        <w:rPr>
          <w:rFonts w:ascii="Arial" w:hAnsi="Arial" w:cs="Arial"/>
          <w:szCs w:val="28"/>
        </w:rPr>
        <w:t xml:space="preserve">  </w:t>
      </w:r>
    </w:p>
    <w:p w:rsidR="00092ABE" w:rsidRPr="00092ABE" w:rsidRDefault="00092ABE" w:rsidP="00D879E0">
      <w:pPr>
        <w:rPr>
          <w:rFonts w:ascii="Arial" w:eastAsia="Arial Unicode MS" w:hAnsi="Arial" w:cs="Arial"/>
          <w:szCs w:val="32"/>
        </w:rPr>
      </w:pPr>
    </w:p>
    <w:p w:rsidR="00B811A9" w:rsidRPr="00092ABE" w:rsidRDefault="00092ABE" w:rsidP="00D879E0">
      <w:pPr>
        <w:numPr>
          <w:ilvl w:val="0"/>
          <w:numId w:val="5"/>
        </w:numPr>
        <w:rPr>
          <w:rFonts w:ascii="Arial" w:eastAsia="Arial Unicode MS" w:hAnsi="Arial" w:cs="Arial"/>
          <w:szCs w:val="32"/>
        </w:rPr>
      </w:pPr>
      <w:r w:rsidRPr="00092ABE">
        <w:rPr>
          <w:rFonts w:ascii="Arial" w:eastAsia="Arial Unicode MS" w:hAnsi="Arial" w:cs="Arial"/>
          <w:szCs w:val="32"/>
        </w:rPr>
        <w:t xml:space="preserve">To support the Executive Manager in background research and collating of information to assist in preparation of reports prior to agenda management; </w:t>
      </w:r>
    </w:p>
    <w:p w:rsidR="009936B7" w:rsidRDefault="009936B7" w:rsidP="00D879E0">
      <w:pPr>
        <w:rPr>
          <w:rFonts w:ascii="Arial" w:eastAsia="Arial Unicode MS" w:hAnsi="Arial" w:cs="Arial"/>
          <w:szCs w:val="32"/>
        </w:rPr>
      </w:pPr>
    </w:p>
    <w:p w:rsidR="009936B7" w:rsidRDefault="009936B7" w:rsidP="00D879E0">
      <w:pPr>
        <w:numPr>
          <w:ilvl w:val="0"/>
          <w:numId w:val="5"/>
        </w:numPr>
        <w:rPr>
          <w:rFonts w:ascii="Arial" w:eastAsia="Arial Unicode MS" w:hAnsi="Arial" w:cs="Arial"/>
          <w:szCs w:val="32"/>
        </w:rPr>
      </w:pPr>
      <w:r w:rsidRPr="00092ABE">
        <w:rPr>
          <w:rFonts w:ascii="Arial" w:eastAsia="Arial Unicode MS" w:hAnsi="Arial" w:cs="Arial"/>
          <w:szCs w:val="32"/>
        </w:rPr>
        <w:t xml:space="preserve">To </w:t>
      </w:r>
      <w:r w:rsidR="00092ABE" w:rsidRPr="00092ABE">
        <w:rPr>
          <w:rFonts w:ascii="Arial" w:eastAsia="Arial Unicode MS" w:hAnsi="Arial" w:cs="Arial"/>
          <w:szCs w:val="32"/>
        </w:rPr>
        <w:t xml:space="preserve">update management on progress of recruitment exercises and other activities, </w:t>
      </w:r>
      <w:r w:rsidR="00427D4D">
        <w:rPr>
          <w:rFonts w:ascii="Arial" w:eastAsia="Arial Unicode MS" w:hAnsi="Arial" w:cs="Arial"/>
          <w:szCs w:val="32"/>
        </w:rPr>
        <w:t xml:space="preserve">prior to or </w:t>
      </w:r>
      <w:r w:rsidR="00092ABE" w:rsidRPr="00092ABE">
        <w:rPr>
          <w:rFonts w:ascii="Arial" w:eastAsia="Arial Unicode MS" w:hAnsi="Arial" w:cs="Arial"/>
          <w:szCs w:val="32"/>
        </w:rPr>
        <w:t xml:space="preserve">at management and working group meetings, as required; </w:t>
      </w:r>
    </w:p>
    <w:p w:rsidR="00092ABE" w:rsidRPr="00092ABE" w:rsidRDefault="00092ABE" w:rsidP="00D879E0">
      <w:pPr>
        <w:rPr>
          <w:rFonts w:ascii="Arial" w:eastAsia="Arial Unicode MS" w:hAnsi="Arial" w:cs="Arial"/>
          <w:szCs w:val="32"/>
        </w:rPr>
      </w:pPr>
    </w:p>
    <w:p w:rsidR="009936B7" w:rsidRPr="00CB20B4" w:rsidRDefault="009936B7" w:rsidP="00D879E0">
      <w:pPr>
        <w:numPr>
          <w:ilvl w:val="0"/>
          <w:numId w:val="5"/>
        </w:numPr>
        <w:rPr>
          <w:rFonts w:ascii="Arial" w:eastAsia="Arial Unicode MS" w:hAnsi="Arial" w:cs="Arial"/>
          <w:szCs w:val="32"/>
        </w:rPr>
      </w:pPr>
      <w:r>
        <w:rPr>
          <w:rFonts w:ascii="Arial" w:eastAsia="Arial Unicode MS" w:hAnsi="Arial" w:cs="Arial"/>
          <w:szCs w:val="32"/>
        </w:rPr>
        <w:t>To participate in the Council’s Emergency Response Team</w:t>
      </w:r>
      <w:r w:rsidR="00CB20B4">
        <w:rPr>
          <w:rFonts w:ascii="Arial" w:eastAsia="Arial Unicode MS" w:hAnsi="Arial" w:cs="Arial"/>
          <w:szCs w:val="32"/>
        </w:rPr>
        <w:t xml:space="preserve"> through </w:t>
      </w:r>
      <w:r w:rsidR="00427D4D">
        <w:rPr>
          <w:rFonts w:ascii="Arial" w:eastAsia="Arial Unicode MS" w:hAnsi="Arial" w:cs="Arial"/>
          <w:szCs w:val="32"/>
        </w:rPr>
        <w:t xml:space="preserve">the </w:t>
      </w:r>
      <w:r w:rsidR="00CB20B4">
        <w:rPr>
          <w:rFonts w:ascii="Arial" w:eastAsia="Arial Unicode MS" w:hAnsi="Arial" w:cs="Arial"/>
          <w:szCs w:val="32"/>
        </w:rPr>
        <w:t>provision of management information and communications</w:t>
      </w:r>
      <w:r>
        <w:rPr>
          <w:rFonts w:ascii="Arial" w:eastAsia="Arial Unicode MS" w:hAnsi="Arial" w:cs="Arial"/>
          <w:szCs w:val="32"/>
        </w:rPr>
        <w:t>;</w:t>
      </w:r>
      <w:r w:rsidR="00E84026">
        <w:rPr>
          <w:rFonts w:ascii="Arial" w:eastAsia="Arial Unicode MS" w:hAnsi="Arial" w:cs="Arial"/>
          <w:szCs w:val="32"/>
        </w:rPr>
        <w:t xml:space="preserve"> </w:t>
      </w:r>
    </w:p>
    <w:p w:rsidR="009936B7" w:rsidRDefault="009936B7" w:rsidP="00D879E0">
      <w:pPr>
        <w:rPr>
          <w:rFonts w:ascii="Arial" w:hAnsi="Arial" w:cs="Arial"/>
        </w:rPr>
      </w:pPr>
    </w:p>
    <w:p w:rsidR="006A1FF3" w:rsidRPr="000E4474" w:rsidRDefault="006A1FF3" w:rsidP="00D879E0">
      <w:pPr>
        <w:rPr>
          <w:rFonts w:ascii="Arial" w:hAnsi="Arial" w:cs="Arial"/>
        </w:rPr>
      </w:pPr>
      <w:r w:rsidRPr="000E4474">
        <w:rPr>
          <w:rFonts w:ascii="Arial" w:hAnsi="Arial" w:cs="Arial"/>
        </w:rPr>
        <w:t>From time to time, the Council may require the post</w:t>
      </w:r>
      <w:r w:rsidR="000E4474">
        <w:rPr>
          <w:rFonts w:ascii="Arial" w:hAnsi="Arial" w:cs="Arial"/>
        </w:rPr>
        <w:t xml:space="preserve"> </w:t>
      </w:r>
      <w:r w:rsidRPr="000E4474">
        <w:rPr>
          <w:rFonts w:ascii="Arial" w:hAnsi="Arial" w:cs="Arial"/>
        </w:rPr>
        <w:t>holder to undertake duties outside those specified</w:t>
      </w:r>
      <w:r w:rsidR="00CB20B4">
        <w:rPr>
          <w:rFonts w:ascii="Arial" w:hAnsi="Arial" w:cs="Arial"/>
        </w:rPr>
        <w:t>.</w:t>
      </w:r>
    </w:p>
    <w:p w:rsidR="006A1FF3" w:rsidRPr="000E4474" w:rsidRDefault="000E4474" w:rsidP="00D879E0">
      <w:pPr>
        <w:pStyle w:val="Heading3"/>
        <w:ind w:left="0"/>
        <w:jc w:val="left"/>
        <w:rPr>
          <w:rFonts w:cs="Arial"/>
        </w:rPr>
      </w:pPr>
      <w:r>
        <w:rPr>
          <w:rFonts w:cs="Arial"/>
        </w:rPr>
        <w:br w:type="page"/>
      </w:r>
      <w:r w:rsidR="006A1FF3" w:rsidRPr="000E4474">
        <w:rPr>
          <w:rFonts w:cs="Arial"/>
        </w:rPr>
        <w:lastRenderedPageBreak/>
        <w:t>PERSON SPECIFICATION</w:t>
      </w:r>
    </w:p>
    <w:p w:rsidR="006A1FF3" w:rsidRPr="000E4474" w:rsidRDefault="006A1FF3" w:rsidP="00D879E0">
      <w:pPr>
        <w:rPr>
          <w:rFonts w:ascii="Arial" w:hAnsi="Arial" w:cs="Arial"/>
          <w:b/>
          <w:bCs/>
        </w:rPr>
      </w:pPr>
    </w:p>
    <w:p w:rsidR="006A1FF3" w:rsidRPr="000E4474" w:rsidRDefault="006A1FF3" w:rsidP="00D879E0">
      <w:pPr>
        <w:rPr>
          <w:rFonts w:ascii="Arial" w:hAnsi="Arial" w:cs="Arial"/>
          <w:b/>
          <w:bCs/>
        </w:rPr>
      </w:pPr>
      <w:r w:rsidRPr="000E4474">
        <w:rPr>
          <w:rFonts w:ascii="Arial" w:hAnsi="Arial" w:cs="Arial"/>
          <w:b/>
          <w:bCs/>
        </w:rPr>
        <w:t>P</w:t>
      </w:r>
      <w:r w:rsidR="00CB20B4">
        <w:rPr>
          <w:rFonts w:ascii="Arial" w:hAnsi="Arial" w:cs="Arial"/>
          <w:b/>
          <w:bCs/>
        </w:rPr>
        <w:t>ost Title:</w:t>
      </w:r>
      <w:r w:rsidR="00CB20B4">
        <w:rPr>
          <w:rFonts w:ascii="Arial" w:hAnsi="Arial" w:cs="Arial"/>
          <w:b/>
          <w:bCs/>
        </w:rPr>
        <w:tab/>
        <w:t>Clerical Assistant</w:t>
      </w:r>
    </w:p>
    <w:p w:rsidR="006A1FF3" w:rsidRPr="000E4474" w:rsidRDefault="006A1FF3" w:rsidP="00D879E0">
      <w:pPr>
        <w:rPr>
          <w:rFonts w:ascii="Arial" w:hAnsi="Arial" w:cs="Arial"/>
          <w:b/>
          <w:bCs/>
        </w:rPr>
      </w:pPr>
    </w:p>
    <w:p w:rsidR="006A1FF3" w:rsidRPr="00CF6DEF" w:rsidRDefault="006A1FF3" w:rsidP="00D879E0">
      <w:pPr>
        <w:pStyle w:val="Heading1"/>
        <w:jc w:val="left"/>
      </w:pPr>
      <w:r w:rsidRPr="00CF6DEF">
        <w:t>Post No:</w:t>
      </w:r>
      <w:r w:rsidRPr="00CF6DEF">
        <w:tab/>
      </w:r>
      <w:r w:rsidR="009D498A">
        <w:rPr>
          <w:bCs w:val="0"/>
        </w:rPr>
        <w:t>A04685</w:t>
      </w:r>
    </w:p>
    <w:p w:rsidR="006A1FF3" w:rsidRPr="000E4474" w:rsidRDefault="006A1FF3" w:rsidP="00D879E0">
      <w:pPr>
        <w:ind w:left="360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5"/>
        <w:gridCol w:w="3412"/>
        <w:gridCol w:w="3251"/>
      </w:tblGrid>
      <w:tr w:rsidR="006A1FF3" w:rsidRPr="000E4474">
        <w:tc>
          <w:tcPr>
            <w:tcW w:w="2988" w:type="dxa"/>
          </w:tcPr>
          <w:p w:rsidR="006A1FF3" w:rsidRPr="000E4474" w:rsidRDefault="006A1FF3" w:rsidP="00D879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99" w:type="dxa"/>
          </w:tcPr>
          <w:p w:rsidR="006A1FF3" w:rsidRPr="000E4474" w:rsidRDefault="006A1FF3" w:rsidP="00D879E0">
            <w:pPr>
              <w:rPr>
                <w:rFonts w:ascii="Arial" w:hAnsi="Arial" w:cs="Arial"/>
                <w:b/>
                <w:bCs/>
              </w:rPr>
            </w:pPr>
            <w:r w:rsidRPr="000E4474">
              <w:rPr>
                <w:rFonts w:ascii="Arial" w:hAnsi="Arial" w:cs="Arial"/>
                <w:b/>
                <w:bCs/>
              </w:rPr>
              <w:t>ESSENTIAL</w:t>
            </w:r>
          </w:p>
          <w:p w:rsidR="006A1FF3" w:rsidRPr="000E4474" w:rsidRDefault="006A1FF3" w:rsidP="00D879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1" w:type="dxa"/>
          </w:tcPr>
          <w:p w:rsidR="006A1FF3" w:rsidRPr="000E4474" w:rsidRDefault="006A1FF3" w:rsidP="00D879E0">
            <w:pPr>
              <w:rPr>
                <w:rFonts w:ascii="Arial" w:hAnsi="Arial" w:cs="Arial"/>
                <w:b/>
                <w:bCs/>
              </w:rPr>
            </w:pPr>
            <w:r w:rsidRPr="000E4474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6A1FF3" w:rsidRPr="000E4474">
        <w:tc>
          <w:tcPr>
            <w:tcW w:w="2988" w:type="dxa"/>
          </w:tcPr>
          <w:p w:rsidR="006A1FF3" w:rsidRPr="000E4474" w:rsidRDefault="006A1FF3" w:rsidP="00D879E0">
            <w:pPr>
              <w:rPr>
                <w:rFonts w:ascii="Arial" w:hAnsi="Arial" w:cs="Arial"/>
                <w:u w:val="single"/>
              </w:rPr>
            </w:pPr>
            <w:r w:rsidRPr="000E4474">
              <w:rPr>
                <w:rFonts w:ascii="Arial" w:hAnsi="Arial" w:cs="Arial"/>
                <w:u w:val="single"/>
              </w:rPr>
              <w:t>Personal Features/Qualities</w:t>
            </w:r>
          </w:p>
        </w:tc>
        <w:tc>
          <w:tcPr>
            <w:tcW w:w="3499" w:type="dxa"/>
          </w:tcPr>
          <w:p w:rsidR="006A1FF3" w:rsidRPr="000E4474" w:rsidRDefault="00CB20B4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to work under pressure</w:t>
            </w:r>
          </w:p>
          <w:p w:rsidR="006A1FF3" w:rsidRPr="000E4474" w:rsidRDefault="006A1FF3" w:rsidP="00D879E0">
            <w:pPr>
              <w:rPr>
                <w:rFonts w:ascii="Arial" w:hAnsi="Arial" w:cs="Arial"/>
              </w:rPr>
            </w:pPr>
          </w:p>
          <w:p w:rsidR="006A1FF3" w:rsidRPr="000E4474" w:rsidRDefault="006A1FF3" w:rsidP="00D879E0">
            <w:pPr>
              <w:rPr>
                <w:rFonts w:ascii="Arial" w:hAnsi="Arial" w:cs="Arial"/>
              </w:rPr>
            </w:pPr>
            <w:r w:rsidRPr="000E4474">
              <w:rPr>
                <w:rFonts w:ascii="Arial" w:hAnsi="Arial" w:cs="Arial"/>
              </w:rPr>
              <w:t>Ability to work acc</w:t>
            </w:r>
            <w:r w:rsidR="00CB20B4">
              <w:rPr>
                <w:rFonts w:ascii="Arial" w:hAnsi="Arial" w:cs="Arial"/>
              </w:rPr>
              <w:t>urately across a range of tasks</w:t>
            </w:r>
          </w:p>
          <w:p w:rsidR="006A1FF3" w:rsidRPr="000E4474" w:rsidRDefault="006A1FF3" w:rsidP="00D879E0">
            <w:pPr>
              <w:rPr>
                <w:rFonts w:ascii="Arial" w:hAnsi="Arial" w:cs="Arial"/>
              </w:rPr>
            </w:pPr>
          </w:p>
          <w:p w:rsidR="006A1FF3" w:rsidRDefault="006A1FF3" w:rsidP="00D879E0">
            <w:pPr>
              <w:rPr>
                <w:rFonts w:ascii="Arial" w:hAnsi="Arial" w:cs="Arial"/>
              </w:rPr>
            </w:pPr>
            <w:r w:rsidRPr="000E4474">
              <w:rPr>
                <w:rFonts w:ascii="Arial" w:hAnsi="Arial" w:cs="Arial"/>
              </w:rPr>
              <w:t>Self-disciplined and a</w:t>
            </w:r>
            <w:r w:rsidR="00CB20B4">
              <w:rPr>
                <w:rFonts w:ascii="Arial" w:hAnsi="Arial" w:cs="Arial"/>
              </w:rPr>
              <w:t>ble to work to strict deadlines</w:t>
            </w:r>
          </w:p>
          <w:p w:rsidR="009F1ACF" w:rsidRDefault="009F1ACF" w:rsidP="00D879E0">
            <w:pPr>
              <w:rPr>
                <w:rFonts w:ascii="Arial" w:hAnsi="Arial" w:cs="Arial"/>
              </w:rPr>
            </w:pPr>
          </w:p>
          <w:p w:rsidR="009F1ACF" w:rsidRDefault="009F1ACF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="008C37D3">
              <w:rPr>
                <w:rFonts w:ascii="Arial" w:hAnsi="Arial" w:cs="Arial"/>
              </w:rPr>
              <w:t xml:space="preserve"> use initiative and</w:t>
            </w:r>
            <w:r>
              <w:rPr>
                <w:rFonts w:ascii="Arial" w:hAnsi="Arial" w:cs="Arial"/>
              </w:rPr>
              <w:t xml:space="preserve"> work </w:t>
            </w:r>
            <w:r w:rsidR="00704967">
              <w:rPr>
                <w:rFonts w:ascii="Arial" w:hAnsi="Arial" w:cs="Arial"/>
              </w:rPr>
              <w:t xml:space="preserve">with limited </w:t>
            </w:r>
            <w:r w:rsidR="008C37D3">
              <w:rPr>
                <w:rFonts w:ascii="Arial" w:hAnsi="Arial" w:cs="Arial"/>
              </w:rPr>
              <w:t xml:space="preserve">direct </w:t>
            </w:r>
            <w:r w:rsidR="00704967">
              <w:rPr>
                <w:rFonts w:ascii="Arial" w:hAnsi="Arial" w:cs="Arial"/>
              </w:rPr>
              <w:t>supervision</w:t>
            </w:r>
          </w:p>
          <w:p w:rsidR="00D75F87" w:rsidRDefault="00D75F87" w:rsidP="00D879E0">
            <w:pPr>
              <w:rPr>
                <w:rFonts w:ascii="Arial" w:hAnsi="Arial" w:cs="Arial"/>
              </w:rPr>
            </w:pPr>
          </w:p>
          <w:p w:rsidR="006A1FF3" w:rsidRDefault="00CB20B4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</w:t>
            </w:r>
            <w:r w:rsidR="00D75F87">
              <w:rPr>
                <w:rFonts w:ascii="Arial" w:hAnsi="Arial" w:cs="Arial"/>
              </w:rPr>
              <w:t>y to apply standards consistently</w:t>
            </w:r>
          </w:p>
          <w:p w:rsidR="000841F6" w:rsidRPr="000E4474" w:rsidRDefault="000841F6" w:rsidP="00D879E0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A1FF3" w:rsidRPr="000E4474" w:rsidRDefault="006A1FF3" w:rsidP="00D879E0">
            <w:pPr>
              <w:rPr>
                <w:rFonts w:ascii="Arial" w:hAnsi="Arial" w:cs="Arial"/>
              </w:rPr>
            </w:pPr>
          </w:p>
        </w:tc>
      </w:tr>
      <w:tr w:rsidR="006A1FF3" w:rsidRPr="000E4474">
        <w:tc>
          <w:tcPr>
            <w:tcW w:w="2988" w:type="dxa"/>
          </w:tcPr>
          <w:p w:rsidR="006A1FF3" w:rsidRPr="000E4474" w:rsidRDefault="006A1FF3" w:rsidP="00D879E0">
            <w:pPr>
              <w:rPr>
                <w:rFonts w:ascii="Arial" w:hAnsi="Arial" w:cs="Arial"/>
                <w:u w:val="single"/>
              </w:rPr>
            </w:pPr>
            <w:r w:rsidRPr="000E4474">
              <w:rPr>
                <w:rFonts w:ascii="Arial" w:hAnsi="Arial" w:cs="Arial"/>
                <w:u w:val="single"/>
              </w:rPr>
              <w:t>Relevant Experience</w:t>
            </w:r>
          </w:p>
        </w:tc>
        <w:tc>
          <w:tcPr>
            <w:tcW w:w="3499" w:type="dxa"/>
          </w:tcPr>
          <w:p w:rsidR="006A1FF3" w:rsidRPr="000E4474" w:rsidRDefault="006A1FF3" w:rsidP="00D879E0">
            <w:pPr>
              <w:rPr>
                <w:rFonts w:ascii="Arial" w:hAnsi="Arial" w:cs="Arial"/>
              </w:rPr>
            </w:pPr>
            <w:r w:rsidRPr="000E4474">
              <w:rPr>
                <w:rFonts w:ascii="Arial" w:hAnsi="Arial" w:cs="Arial"/>
              </w:rPr>
              <w:t>Previous relevant experience in an</w:t>
            </w:r>
            <w:r w:rsidR="00CB20B4">
              <w:rPr>
                <w:rFonts w:ascii="Arial" w:hAnsi="Arial" w:cs="Arial"/>
              </w:rPr>
              <w:t xml:space="preserve"> office environment</w:t>
            </w:r>
          </w:p>
          <w:p w:rsidR="006A1FF3" w:rsidRDefault="006A1FF3" w:rsidP="00D879E0">
            <w:pPr>
              <w:rPr>
                <w:rFonts w:ascii="Arial" w:hAnsi="Arial" w:cs="Arial"/>
              </w:rPr>
            </w:pPr>
          </w:p>
          <w:p w:rsidR="00CB20B4" w:rsidRPr="000E4474" w:rsidRDefault="00CB20B4" w:rsidP="00D879E0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A1FF3" w:rsidRPr="000E4474" w:rsidRDefault="00CB20B4" w:rsidP="00D879E0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Experience of working within Local Government</w:t>
            </w:r>
          </w:p>
        </w:tc>
      </w:tr>
      <w:tr w:rsidR="006A1FF3" w:rsidRPr="000E4474">
        <w:tc>
          <w:tcPr>
            <w:tcW w:w="2988" w:type="dxa"/>
          </w:tcPr>
          <w:p w:rsidR="006A1FF3" w:rsidRPr="000E4474" w:rsidRDefault="006A1FF3" w:rsidP="00D879E0">
            <w:pPr>
              <w:rPr>
                <w:rFonts w:ascii="Arial" w:hAnsi="Arial" w:cs="Arial"/>
                <w:u w:val="single"/>
              </w:rPr>
            </w:pPr>
            <w:r w:rsidRPr="000E4474">
              <w:rPr>
                <w:rFonts w:ascii="Arial" w:hAnsi="Arial" w:cs="Arial"/>
                <w:u w:val="single"/>
              </w:rPr>
              <w:t>Education</w:t>
            </w:r>
          </w:p>
        </w:tc>
        <w:tc>
          <w:tcPr>
            <w:tcW w:w="3499" w:type="dxa"/>
          </w:tcPr>
          <w:p w:rsidR="006A1FF3" w:rsidRPr="000E4474" w:rsidRDefault="00672C07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</w:t>
            </w:r>
            <w:r w:rsidR="006A1FF3" w:rsidRPr="000E4474">
              <w:rPr>
                <w:rFonts w:ascii="Arial" w:hAnsi="Arial" w:cs="Arial"/>
              </w:rPr>
              <w:t xml:space="preserve"> </w:t>
            </w:r>
            <w:r w:rsidR="00E26A5D">
              <w:rPr>
                <w:rFonts w:ascii="Arial" w:hAnsi="Arial" w:cs="Arial"/>
              </w:rPr>
              <w:t>Highers/</w:t>
            </w:r>
            <w:r w:rsidR="006A1FF3" w:rsidRPr="000E4474">
              <w:rPr>
                <w:rFonts w:ascii="Arial" w:hAnsi="Arial" w:cs="Arial"/>
              </w:rPr>
              <w:t>SVQ2</w:t>
            </w:r>
            <w:r w:rsidR="00E26A5D">
              <w:rPr>
                <w:rFonts w:ascii="Arial" w:hAnsi="Arial" w:cs="Arial"/>
              </w:rPr>
              <w:t xml:space="preserve"> </w:t>
            </w:r>
            <w:r w:rsidR="006A1FF3" w:rsidRPr="000E4474">
              <w:rPr>
                <w:rFonts w:ascii="Arial" w:hAnsi="Arial" w:cs="Arial"/>
              </w:rPr>
              <w:t xml:space="preserve"> in Business Administration or equivalent</w:t>
            </w:r>
          </w:p>
          <w:p w:rsidR="006A1FF3" w:rsidRDefault="006A1FF3" w:rsidP="00D879E0">
            <w:pPr>
              <w:rPr>
                <w:rFonts w:ascii="Arial" w:hAnsi="Arial" w:cs="Arial"/>
              </w:rPr>
            </w:pPr>
          </w:p>
          <w:p w:rsidR="000841F6" w:rsidRPr="000E4474" w:rsidRDefault="000841F6" w:rsidP="00D879E0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A1FF3" w:rsidRPr="000E4474" w:rsidRDefault="006A1FF3" w:rsidP="00D879E0">
            <w:pPr>
              <w:rPr>
                <w:rFonts w:ascii="Arial" w:hAnsi="Arial" w:cs="Arial"/>
              </w:rPr>
            </w:pPr>
          </w:p>
        </w:tc>
      </w:tr>
      <w:tr w:rsidR="006A1FF3" w:rsidRPr="000E4474">
        <w:tc>
          <w:tcPr>
            <w:tcW w:w="2988" w:type="dxa"/>
          </w:tcPr>
          <w:p w:rsidR="006A1FF3" w:rsidRPr="000E4474" w:rsidRDefault="006A1FF3" w:rsidP="00D879E0">
            <w:pPr>
              <w:rPr>
                <w:rFonts w:ascii="Arial" w:hAnsi="Arial" w:cs="Arial"/>
                <w:u w:val="single"/>
              </w:rPr>
            </w:pPr>
            <w:r w:rsidRPr="000E4474">
              <w:rPr>
                <w:rFonts w:ascii="Arial" w:hAnsi="Arial" w:cs="Arial"/>
                <w:u w:val="single"/>
              </w:rPr>
              <w:t>Skills/Ability/Knowledge</w:t>
            </w:r>
          </w:p>
        </w:tc>
        <w:tc>
          <w:tcPr>
            <w:tcW w:w="3499" w:type="dxa"/>
          </w:tcPr>
          <w:p w:rsidR="006A1FF3" w:rsidRPr="000E4474" w:rsidRDefault="006A1FF3" w:rsidP="00D879E0">
            <w:pPr>
              <w:rPr>
                <w:rFonts w:ascii="Arial" w:hAnsi="Arial" w:cs="Arial"/>
              </w:rPr>
            </w:pPr>
            <w:r w:rsidRPr="000E4474">
              <w:rPr>
                <w:rFonts w:ascii="Arial" w:hAnsi="Arial" w:cs="Arial"/>
              </w:rPr>
              <w:t>Poli</w:t>
            </w:r>
            <w:r w:rsidR="00CB20B4">
              <w:rPr>
                <w:rFonts w:ascii="Arial" w:hAnsi="Arial" w:cs="Arial"/>
              </w:rPr>
              <w:t>te &amp; courteous telephone manner</w:t>
            </w:r>
          </w:p>
          <w:p w:rsidR="006A1FF3" w:rsidRPr="000E4474" w:rsidRDefault="006A1FF3" w:rsidP="00D879E0">
            <w:pPr>
              <w:rPr>
                <w:rFonts w:ascii="Arial" w:hAnsi="Arial" w:cs="Arial"/>
              </w:rPr>
            </w:pPr>
          </w:p>
          <w:p w:rsidR="006A1FF3" w:rsidRPr="000E4474" w:rsidRDefault="006A1FF3" w:rsidP="00D879E0">
            <w:pPr>
              <w:rPr>
                <w:rFonts w:ascii="Arial" w:hAnsi="Arial" w:cs="Arial"/>
              </w:rPr>
            </w:pPr>
            <w:r w:rsidRPr="000E4474">
              <w:rPr>
                <w:rFonts w:ascii="Arial" w:hAnsi="Arial" w:cs="Arial"/>
              </w:rPr>
              <w:t>Ab</w:t>
            </w:r>
            <w:r w:rsidR="00CB20B4">
              <w:rPr>
                <w:rFonts w:ascii="Arial" w:hAnsi="Arial" w:cs="Arial"/>
              </w:rPr>
              <w:t>ility to work as part of a team</w:t>
            </w:r>
          </w:p>
          <w:p w:rsidR="006A1FF3" w:rsidRPr="000E4474" w:rsidRDefault="006A1FF3" w:rsidP="00D879E0">
            <w:pPr>
              <w:rPr>
                <w:rFonts w:ascii="Arial" w:hAnsi="Arial" w:cs="Arial"/>
              </w:rPr>
            </w:pPr>
          </w:p>
          <w:p w:rsidR="006A1FF3" w:rsidRDefault="006A1FF3" w:rsidP="00D879E0">
            <w:pPr>
              <w:rPr>
                <w:rFonts w:ascii="Arial" w:hAnsi="Arial" w:cs="Arial"/>
              </w:rPr>
            </w:pPr>
            <w:r w:rsidRPr="000E4474">
              <w:rPr>
                <w:rFonts w:ascii="Arial" w:hAnsi="Arial" w:cs="Arial"/>
              </w:rPr>
              <w:t>Good communication skills</w:t>
            </w:r>
            <w:r w:rsidR="00D75F87">
              <w:rPr>
                <w:rFonts w:ascii="Arial" w:hAnsi="Arial" w:cs="Arial"/>
              </w:rPr>
              <w:t xml:space="preserve"> both written and oral</w:t>
            </w:r>
          </w:p>
          <w:p w:rsidR="003264DF" w:rsidRDefault="003264DF" w:rsidP="00D879E0">
            <w:pPr>
              <w:rPr>
                <w:rFonts w:ascii="Arial" w:hAnsi="Arial" w:cs="Arial"/>
              </w:rPr>
            </w:pPr>
          </w:p>
          <w:p w:rsidR="003264DF" w:rsidRDefault="008C37D3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 w:rsidR="003264DF">
              <w:rPr>
                <w:rFonts w:ascii="Arial" w:hAnsi="Arial" w:cs="Arial"/>
              </w:rPr>
              <w:t>IT skills including Word, Excel, Access</w:t>
            </w:r>
          </w:p>
          <w:p w:rsidR="00CB20B4" w:rsidRDefault="00CB20B4" w:rsidP="00D879E0">
            <w:pPr>
              <w:rPr>
                <w:rFonts w:ascii="Arial" w:hAnsi="Arial" w:cs="Arial"/>
              </w:rPr>
            </w:pPr>
          </w:p>
          <w:p w:rsidR="00CB20B4" w:rsidRPr="000E4474" w:rsidRDefault="00CB20B4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taking skills</w:t>
            </w:r>
          </w:p>
        </w:tc>
        <w:tc>
          <w:tcPr>
            <w:tcW w:w="3341" w:type="dxa"/>
          </w:tcPr>
          <w:p w:rsidR="00CB20B4" w:rsidRDefault="00CB20B4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</w:t>
            </w:r>
          </w:p>
          <w:p w:rsidR="00CB20B4" w:rsidRDefault="00CB20B4" w:rsidP="00D879E0">
            <w:pPr>
              <w:rPr>
                <w:rFonts w:ascii="Arial" w:hAnsi="Arial" w:cs="Arial"/>
              </w:rPr>
            </w:pPr>
          </w:p>
          <w:p w:rsidR="003264DF" w:rsidRPr="000E4474" w:rsidRDefault="003264DF" w:rsidP="00D87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electronic financial management systems</w:t>
            </w:r>
          </w:p>
        </w:tc>
      </w:tr>
    </w:tbl>
    <w:p w:rsidR="006A1FF3" w:rsidRPr="000E4474" w:rsidRDefault="006A1FF3" w:rsidP="00D879E0">
      <w:pPr>
        <w:rPr>
          <w:rFonts w:ascii="Arial" w:hAnsi="Arial" w:cs="Arial"/>
        </w:rPr>
      </w:pPr>
    </w:p>
    <w:p w:rsidR="00CB20B4" w:rsidRPr="00CB20B4" w:rsidRDefault="00CB20B4" w:rsidP="00D879E0">
      <w:pPr>
        <w:rPr>
          <w:rFonts w:ascii="Arial" w:hAnsi="Arial" w:cs="Arial"/>
          <w:sz w:val="18"/>
          <w:szCs w:val="18"/>
        </w:rPr>
      </w:pPr>
      <w:r w:rsidRPr="00CB20B4">
        <w:rPr>
          <w:rFonts w:ascii="Arial" w:hAnsi="Arial" w:cs="Arial"/>
          <w:sz w:val="18"/>
          <w:szCs w:val="18"/>
        </w:rPr>
        <w:t xml:space="preserve">Allowances:  </w:t>
      </w:r>
      <w:r>
        <w:rPr>
          <w:rFonts w:ascii="Arial" w:hAnsi="Arial" w:cs="Arial"/>
          <w:sz w:val="18"/>
          <w:szCs w:val="18"/>
        </w:rPr>
        <w:t>Distant Islands Allowance</w:t>
      </w:r>
    </w:p>
    <w:p w:rsidR="00CB20B4" w:rsidRPr="00CB20B4" w:rsidRDefault="00CB20B4" w:rsidP="00D879E0">
      <w:pPr>
        <w:rPr>
          <w:rFonts w:ascii="Arial" w:hAnsi="Arial" w:cs="Arial"/>
          <w:sz w:val="18"/>
          <w:szCs w:val="18"/>
        </w:rPr>
      </w:pPr>
      <w:r w:rsidRPr="00CB20B4">
        <w:rPr>
          <w:rFonts w:ascii="Arial" w:hAnsi="Arial" w:cs="Arial"/>
          <w:sz w:val="18"/>
          <w:szCs w:val="18"/>
        </w:rPr>
        <w:t xml:space="preserve">Evaluated Grade: </w:t>
      </w:r>
      <w:r w:rsidR="00B747C0">
        <w:rPr>
          <w:rFonts w:ascii="Arial" w:hAnsi="Arial" w:cs="Arial"/>
          <w:sz w:val="18"/>
          <w:szCs w:val="18"/>
        </w:rPr>
        <w:t>F</w:t>
      </w:r>
    </w:p>
    <w:p w:rsidR="00CB20B4" w:rsidRPr="00CB20B4" w:rsidRDefault="00CB20B4" w:rsidP="00D879E0">
      <w:pPr>
        <w:rPr>
          <w:rFonts w:ascii="Arial" w:hAnsi="Arial" w:cs="Arial"/>
          <w:sz w:val="18"/>
          <w:szCs w:val="18"/>
        </w:rPr>
      </w:pPr>
      <w:r w:rsidRPr="00CB20B4">
        <w:rPr>
          <w:rFonts w:ascii="Arial" w:hAnsi="Arial" w:cs="Arial"/>
          <w:sz w:val="18"/>
          <w:szCs w:val="18"/>
        </w:rPr>
        <w:t xml:space="preserve">Date of Evaluation:  </w:t>
      </w:r>
      <w:r w:rsidR="00B747C0">
        <w:rPr>
          <w:rFonts w:ascii="Arial" w:hAnsi="Arial" w:cs="Arial"/>
          <w:sz w:val="18"/>
          <w:szCs w:val="18"/>
        </w:rPr>
        <w:t>31/01/2014</w:t>
      </w:r>
    </w:p>
    <w:p w:rsidR="00CB20B4" w:rsidRPr="00CB20B4" w:rsidRDefault="00CB20B4" w:rsidP="00D879E0">
      <w:pPr>
        <w:rPr>
          <w:rFonts w:ascii="Arial" w:hAnsi="Arial" w:cs="Arial"/>
          <w:sz w:val="18"/>
          <w:szCs w:val="18"/>
        </w:rPr>
      </w:pPr>
      <w:r w:rsidRPr="00CB20B4">
        <w:rPr>
          <w:rFonts w:ascii="Arial" w:hAnsi="Arial" w:cs="Arial"/>
          <w:sz w:val="18"/>
          <w:szCs w:val="18"/>
        </w:rPr>
        <w:t xml:space="preserve">PVG Membership:  </w:t>
      </w:r>
      <w:r w:rsidR="00B747C0">
        <w:rPr>
          <w:rFonts w:ascii="Arial" w:hAnsi="Arial" w:cs="Arial"/>
          <w:sz w:val="18"/>
          <w:szCs w:val="18"/>
        </w:rPr>
        <w:t>N</w:t>
      </w:r>
    </w:p>
    <w:p w:rsidR="00CB20B4" w:rsidRPr="00CB20B4" w:rsidRDefault="00CB20B4" w:rsidP="00D879E0">
      <w:pPr>
        <w:rPr>
          <w:rFonts w:ascii="Arial" w:hAnsi="Arial" w:cs="Arial"/>
          <w:sz w:val="18"/>
          <w:szCs w:val="18"/>
        </w:rPr>
      </w:pPr>
      <w:r w:rsidRPr="00CB20B4">
        <w:rPr>
          <w:rFonts w:ascii="Arial" w:hAnsi="Arial" w:cs="Arial"/>
          <w:sz w:val="18"/>
          <w:szCs w:val="18"/>
        </w:rPr>
        <w:t xml:space="preserve">Disclosure Check:  </w:t>
      </w:r>
      <w:r w:rsidR="00B747C0">
        <w:rPr>
          <w:rFonts w:ascii="Arial" w:hAnsi="Arial" w:cs="Arial"/>
          <w:sz w:val="18"/>
          <w:szCs w:val="18"/>
        </w:rPr>
        <w:t>N</w:t>
      </w:r>
    </w:p>
    <w:p w:rsidR="006A1FF3" w:rsidRPr="00CB20B4" w:rsidRDefault="00CB20B4" w:rsidP="00D879E0">
      <w:pPr>
        <w:rPr>
          <w:rFonts w:ascii="Arial" w:hAnsi="Arial" w:cs="Arial"/>
          <w:sz w:val="18"/>
          <w:szCs w:val="18"/>
        </w:rPr>
      </w:pPr>
      <w:r w:rsidRPr="00CB20B4">
        <w:rPr>
          <w:rFonts w:ascii="Arial" w:hAnsi="Arial" w:cs="Arial"/>
          <w:sz w:val="18"/>
          <w:szCs w:val="18"/>
        </w:rPr>
        <w:t xml:space="preserve">Date of Last Amendment:  </w:t>
      </w:r>
      <w:r w:rsidR="001B5A83">
        <w:rPr>
          <w:rFonts w:ascii="Arial" w:hAnsi="Arial" w:cs="Arial"/>
          <w:sz w:val="18"/>
          <w:szCs w:val="18"/>
        </w:rPr>
        <w:t>10/08/2021</w:t>
      </w:r>
      <w:bookmarkStart w:id="0" w:name="_GoBack"/>
      <w:bookmarkEnd w:id="0"/>
    </w:p>
    <w:sectPr w:rsidR="006A1FF3" w:rsidRPr="00CB20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68" w:rsidRDefault="006B2E68">
      <w:r>
        <w:separator/>
      </w:r>
    </w:p>
  </w:endnote>
  <w:endnote w:type="continuationSeparator" w:id="0">
    <w:p w:rsidR="006B2E68" w:rsidRDefault="006B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B7" w:rsidRDefault="009E3AB7">
    <w:pPr>
      <w:pStyle w:val="Footer"/>
      <w:rPr>
        <w:sz w:val="18"/>
      </w:rPr>
    </w:pP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5A8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68" w:rsidRDefault="006B2E68">
      <w:r>
        <w:separator/>
      </w:r>
    </w:p>
  </w:footnote>
  <w:footnote w:type="continuationSeparator" w:id="0">
    <w:p w:rsidR="006B2E68" w:rsidRDefault="006B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1EE"/>
    <w:multiLevelType w:val="hybridMultilevel"/>
    <w:tmpl w:val="97E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54B2"/>
    <w:multiLevelType w:val="hybridMultilevel"/>
    <w:tmpl w:val="B3C8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20D"/>
    <w:multiLevelType w:val="hybridMultilevel"/>
    <w:tmpl w:val="3E86EF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3C17"/>
    <w:multiLevelType w:val="hybridMultilevel"/>
    <w:tmpl w:val="5ACE0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55CD"/>
    <w:multiLevelType w:val="hybridMultilevel"/>
    <w:tmpl w:val="A85C4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29A8"/>
    <w:multiLevelType w:val="hybridMultilevel"/>
    <w:tmpl w:val="9EC2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ED13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4F8D"/>
    <w:multiLevelType w:val="hybridMultilevel"/>
    <w:tmpl w:val="4A3EC1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A1DBB"/>
    <w:multiLevelType w:val="hybridMultilevel"/>
    <w:tmpl w:val="A9AA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9A"/>
    <w:rsid w:val="00000D1C"/>
    <w:rsid w:val="0000292A"/>
    <w:rsid w:val="00006716"/>
    <w:rsid w:val="00060407"/>
    <w:rsid w:val="000669E7"/>
    <w:rsid w:val="000841F6"/>
    <w:rsid w:val="00092ABE"/>
    <w:rsid w:val="000D23F9"/>
    <w:rsid w:val="000E4474"/>
    <w:rsid w:val="000E671A"/>
    <w:rsid w:val="000E73EF"/>
    <w:rsid w:val="000F37DC"/>
    <w:rsid w:val="000F47EB"/>
    <w:rsid w:val="00110959"/>
    <w:rsid w:val="001251A6"/>
    <w:rsid w:val="00152CE7"/>
    <w:rsid w:val="001B5A83"/>
    <w:rsid w:val="002110DD"/>
    <w:rsid w:val="00221697"/>
    <w:rsid w:val="00231210"/>
    <w:rsid w:val="002A3643"/>
    <w:rsid w:val="00316B6B"/>
    <w:rsid w:val="003264DF"/>
    <w:rsid w:val="00346AD4"/>
    <w:rsid w:val="003A652A"/>
    <w:rsid w:val="003D5840"/>
    <w:rsid w:val="003E519C"/>
    <w:rsid w:val="003E709A"/>
    <w:rsid w:val="003F6AB0"/>
    <w:rsid w:val="004051C9"/>
    <w:rsid w:val="00427D4D"/>
    <w:rsid w:val="0047365C"/>
    <w:rsid w:val="00503AAF"/>
    <w:rsid w:val="005353EB"/>
    <w:rsid w:val="0055622A"/>
    <w:rsid w:val="0057166C"/>
    <w:rsid w:val="00591560"/>
    <w:rsid w:val="005C6968"/>
    <w:rsid w:val="005C6DA5"/>
    <w:rsid w:val="005D56B6"/>
    <w:rsid w:val="0061169D"/>
    <w:rsid w:val="00614134"/>
    <w:rsid w:val="0061527A"/>
    <w:rsid w:val="00672C07"/>
    <w:rsid w:val="006A1FF3"/>
    <w:rsid w:val="006A264E"/>
    <w:rsid w:val="006B2E68"/>
    <w:rsid w:val="00704967"/>
    <w:rsid w:val="007061ED"/>
    <w:rsid w:val="007B182A"/>
    <w:rsid w:val="007C4D7A"/>
    <w:rsid w:val="007D1C62"/>
    <w:rsid w:val="00811BB0"/>
    <w:rsid w:val="0081341A"/>
    <w:rsid w:val="0089086B"/>
    <w:rsid w:val="008C37D3"/>
    <w:rsid w:val="00914986"/>
    <w:rsid w:val="009936B7"/>
    <w:rsid w:val="009D4894"/>
    <w:rsid w:val="009D498A"/>
    <w:rsid w:val="009E3AB7"/>
    <w:rsid w:val="009F1ACF"/>
    <w:rsid w:val="00A149DF"/>
    <w:rsid w:val="00A15021"/>
    <w:rsid w:val="00A20069"/>
    <w:rsid w:val="00A72799"/>
    <w:rsid w:val="00A8700E"/>
    <w:rsid w:val="00AE5D56"/>
    <w:rsid w:val="00B33D79"/>
    <w:rsid w:val="00B569E5"/>
    <w:rsid w:val="00B7476E"/>
    <w:rsid w:val="00B747C0"/>
    <w:rsid w:val="00B811A9"/>
    <w:rsid w:val="00BA0436"/>
    <w:rsid w:val="00C1698A"/>
    <w:rsid w:val="00C22659"/>
    <w:rsid w:val="00C41EAD"/>
    <w:rsid w:val="00C52CD4"/>
    <w:rsid w:val="00C74B95"/>
    <w:rsid w:val="00C962FC"/>
    <w:rsid w:val="00CA79FA"/>
    <w:rsid w:val="00CB20B4"/>
    <w:rsid w:val="00CD0520"/>
    <w:rsid w:val="00CF6DEF"/>
    <w:rsid w:val="00D46132"/>
    <w:rsid w:val="00D65773"/>
    <w:rsid w:val="00D75F87"/>
    <w:rsid w:val="00D85EB1"/>
    <w:rsid w:val="00D879E0"/>
    <w:rsid w:val="00DC6B90"/>
    <w:rsid w:val="00DE13E0"/>
    <w:rsid w:val="00DF7F3A"/>
    <w:rsid w:val="00E26A5D"/>
    <w:rsid w:val="00E26AD1"/>
    <w:rsid w:val="00E84026"/>
    <w:rsid w:val="00E9044F"/>
    <w:rsid w:val="00E93B42"/>
    <w:rsid w:val="00ED4602"/>
    <w:rsid w:val="00F1288F"/>
    <w:rsid w:val="00F14F99"/>
    <w:rsid w:val="00F74B3D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3926B"/>
  <w15:chartTrackingRefBased/>
  <w15:docId w15:val="{E7ADD8C0-D2E2-40BC-9CEB-B3C9FC9B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rial" w:hAnsi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rFonts w:ascii="Arial" w:hAnsi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4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13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461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1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E549-6C49-49B1-A0C0-A2C6099F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Shetland Islands Council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Melody Robinson</dc:creator>
  <cp:keywords/>
  <cp:lastModifiedBy>Erasmuson Robert@Human Resources</cp:lastModifiedBy>
  <cp:revision>2</cp:revision>
  <cp:lastPrinted>2010-03-23T16:24:00Z</cp:lastPrinted>
  <dcterms:created xsi:type="dcterms:W3CDTF">2021-08-10T13:42:00Z</dcterms:created>
  <dcterms:modified xsi:type="dcterms:W3CDTF">2021-08-10T13:42:00Z</dcterms:modified>
</cp:coreProperties>
</file>