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AD5FB" w14:textId="01FB89FD" w:rsidR="00AB17E3" w:rsidRDefault="003D3A2A" w:rsidP="007B14F0">
      <w:pPr>
        <w:pStyle w:val="CHRTitle"/>
      </w:pPr>
      <w:r>
        <w:t>Person Specification</w:t>
      </w:r>
    </w:p>
    <w:p w14:paraId="17EB17A7" w14:textId="77777777" w:rsidR="00A00E58" w:rsidRPr="00A00E58" w:rsidRDefault="00A00E58" w:rsidP="007B14F0">
      <w:pPr>
        <w:pStyle w:val="CHRTitle"/>
        <w:rPr>
          <w:sz w:val="16"/>
          <w:szCs w:val="16"/>
        </w:rPr>
      </w:pPr>
    </w:p>
    <w:tbl>
      <w:tblPr>
        <w:tblpPr w:leftFromText="180" w:rightFromText="180" w:vertAnchor="text" w:horzAnchor="margin" w:tblpY="5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8063"/>
      </w:tblGrid>
      <w:tr w:rsidR="003D3A2A" w14:paraId="6E7A1FF8" w14:textId="77777777" w:rsidTr="00560F52">
        <w:trPr>
          <w:trHeight w:val="557"/>
        </w:trPr>
        <w:tc>
          <w:tcPr>
            <w:tcW w:w="1997" w:type="dxa"/>
            <w:shd w:val="clear" w:color="auto" w:fill="auto"/>
          </w:tcPr>
          <w:p w14:paraId="3CCBAF1F" w14:textId="77777777" w:rsidR="003D3A2A" w:rsidRDefault="003D3A2A" w:rsidP="001E6089">
            <w:pPr>
              <w:pStyle w:val="CHRSubtitle"/>
              <w:spacing w:after="0"/>
              <w:jc w:val="left"/>
              <w:rPr>
                <w:sz w:val="28"/>
                <w:szCs w:val="28"/>
              </w:rPr>
            </w:pPr>
            <w:r w:rsidRPr="001E6089">
              <w:rPr>
                <w:sz w:val="28"/>
                <w:szCs w:val="28"/>
              </w:rPr>
              <w:t>Job title:</w:t>
            </w:r>
          </w:p>
          <w:p w14:paraId="21EE376D" w14:textId="77777777" w:rsidR="001E6089" w:rsidRPr="001E6089" w:rsidRDefault="001E6089" w:rsidP="001E6089">
            <w:pPr>
              <w:pStyle w:val="CHRSubtitle"/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8063" w:type="dxa"/>
            <w:shd w:val="clear" w:color="auto" w:fill="auto"/>
          </w:tcPr>
          <w:p w14:paraId="407F4B57" w14:textId="1DA47166" w:rsidR="003D3A2A" w:rsidRPr="002A5E8D" w:rsidRDefault="002A5E8D" w:rsidP="001E6089">
            <w:pPr>
              <w:pStyle w:val="CHRSecondsubtitle"/>
              <w:rPr>
                <w:sz w:val="22"/>
                <w:szCs w:val="22"/>
              </w:rPr>
            </w:pPr>
            <w:r w:rsidRPr="002A5E8D">
              <w:rPr>
                <w:color w:val="auto"/>
                <w:sz w:val="22"/>
                <w:szCs w:val="22"/>
              </w:rPr>
              <w:t>Taxi Enforcement Officer</w:t>
            </w:r>
          </w:p>
        </w:tc>
      </w:tr>
      <w:tr w:rsidR="003D3A2A" w14:paraId="5F5340D5" w14:textId="77777777" w:rsidTr="001A78CB">
        <w:tc>
          <w:tcPr>
            <w:tcW w:w="1997" w:type="dxa"/>
            <w:shd w:val="clear" w:color="auto" w:fill="auto"/>
          </w:tcPr>
          <w:p w14:paraId="7C43EFBF" w14:textId="77777777" w:rsidR="001E6089" w:rsidRPr="001E6089" w:rsidRDefault="001E6089" w:rsidP="001E6089">
            <w:pPr>
              <w:pStyle w:val="CHRSubtitle"/>
              <w:spacing w:after="0"/>
              <w:jc w:val="left"/>
              <w:rPr>
                <w:sz w:val="28"/>
                <w:szCs w:val="28"/>
              </w:rPr>
            </w:pPr>
            <w:r w:rsidRPr="001E6089">
              <w:rPr>
                <w:sz w:val="28"/>
                <w:szCs w:val="28"/>
              </w:rPr>
              <w:t>Job Family/</w:t>
            </w:r>
          </w:p>
          <w:p w14:paraId="5E29655A" w14:textId="55515D89" w:rsidR="003D3A2A" w:rsidRPr="001E6089" w:rsidRDefault="001E6089" w:rsidP="001E6089">
            <w:pPr>
              <w:pStyle w:val="CHRSubtitle"/>
              <w:spacing w:after="0"/>
              <w:jc w:val="left"/>
              <w:rPr>
                <w:sz w:val="28"/>
                <w:szCs w:val="28"/>
              </w:rPr>
            </w:pPr>
            <w:r w:rsidRPr="001E6089">
              <w:rPr>
                <w:sz w:val="28"/>
                <w:szCs w:val="28"/>
              </w:rPr>
              <w:t>Grade/Level</w:t>
            </w:r>
            <w:r w:rsidR="003D3A2A" w:rsidRPr="001E6089">
              <w:rPr>
                <w:sz w:val="28"/>
                <w:szCs w:val="28"/>
              </w:rPr>
              <w:t>:</w:t>
            </w:r>
          </w:p>
        </w:tc>
        <w:tc>
          <w:tcPr>
            <w:tcW w:w="8063" w:type="dxa"/>
            <w:shd w:val="clear" w:color="auto" w:fill="auto"/>
          </w:tcPr>
          <w:p w14:paraId="40B0F27B" w14:textId="74BACC24" w:rsidR="003D3A2A" w:rsidRPr="002A5E8D" w:rsidRDefault="00560F52" w:rsidP="001E6089">
            <w:pPr>
              <w:pStyle w:val="CHRSecondsubtitle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Community Standards and Enforcement / </w:t>
            </w:r>
            <w:r w:rsidR="002A5E8D" w:rsidRPr="002A5E8D">
              <w:rPr>
                <w:color w:val="auto"/>
                <w:sz w:val="22"/>
                <w:szCs w:val="22"/>
              </w:rPr>
              <w:t>CSE4A</w:t>
            </w:r>
            <w:r>
              <w:rPr>
                <w:color w:val="auto"/>
                <w:sz w:val="22"/>
                <w:szCs w:val="22"/>
              </w:rPr>
              <w:t xml:space="preserve"> / </w:t>
            </w:r>
            <w:r w:rsidR="002A5E8D" w:rsidRPr="002A5E8D">
              <w:rPr>
                <w:color w:val="auto"/>
                <w:sz w:val="22"/>
                <w:szCs w:val="22"/>
              </w:rPr>
              <w:t>Grade 6</w:t>
            </w:r>
          </w:p>
        </w:tc>
      </w:tr>
      <w:tr w:rsidR="003D3A2A" w14:paraId="24996FA1" w14:textId="77777777" w:rsidTr="003304D0">
        <w:tc>
          <w:tcPr>
            <w:tcW w:w="1997" w:type="dxa"/>
            <w:shd w:val="clear" w:color="auto" w:fill="auto"/>
          </w:tcPr>
          <w:p w14:paraId="3BE953A8" w14:textId="4AD3DCD5" w:rsidR="003D3A2A" w:rsidRPr="001E6089" w:rsidRDefault="001E6089" w:rsidP="001E6089">
            <w:pPr>
              <w:pStyle w:val="CHRSubtitle"/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Summary of role:</w:t>
            </w:r>
          </w:p>
        </w:tc>
        <w:tc>
          <w:tcPr>
            <w:tcW w:w="8063" w:type="dxa"/>
            <w:shd w:val="clear" w:color="auto" w:fill="auto"/>
          </w:tcPr>
          <w:p w14:paraId="2ECA0089" w14:textId="4CEDB605" w:rsidR="00022269" w:rsidRPr="00E14C79" w:rsidRDefault="00022269" w:rsidP="00022269">
            <w:pPr>
              <w:pStyle w:val="CHRSecondsubtitle"/>
              <w:rPr>
                <w:color w:val="auto"/>
                <w:sz w:val="22"/>
                <w:szCs w:val="22"/>
              </w:rPr>
            </w:pPr>
            <w:r w:rsidRPr="00E14C79">
              <w:rPr>
                <w:color w:val="auto"/>
                <w:sz w:val="22"/>
                <w:szCs w:val="22"/>
              </w:rPr>
              <w:t>Located within Neighbourhood, Regeneration and Sustainability Services, you will be responsible for ensuring that all licence holders and taxi operators comply with Glasgow City Council and Government legislation.</w:t>
            </w:r>
            <w:r w:rsidR="00070C03" w:rsidRPr="00E14C79">
              <w:rPr>
                <w:color w:val="auto"/>
                <w:sz w:val="22"/>
                <w:szCs w:val="22"/>
              </w:rPr>
              <w:t xml:space="preserve"> </w:t>
            </w:r>
          </w:p>
          <w:p w14:paraId="7FBC8A9A" w14:textId="77777777" w:rsidR="00DE4A62" w:rsidRPr="00E14C79" w:rsidRDefault="00DE4A62" w:rsidP="001E6089">
            <w:pPr>
              <w:pStyle w:val="CHRSecondsubtitle"/>
              <w:rPr>
                <w:color w:val="auto"/>
                <w:sz w:val="22"/>
                <w:szCs w:val="22"/>
              </w:rPr>
            </w:pPr>
          </w:p>
          <w:p w14:paraId="52101194" w14:textId="06B00E01" w:rsidR="00022269" w:rsidRPr="00E14C79" w:rsidRDefault="00022269" w:rsidP="001E6089">
            <w:pPr>
              <w:pStyle w:val="CHRSecondsubtitle"/>
              <w:rPr>
                <w:color w:val="auto"/>
                <w:sz w:val="22"/>
                <w:szCs w:val="22"/>
              </w:rPr>
            </w:pPr>
            <w:r w:rsidRPr="00E14C79">
              <w:rPr>
                <w:color w:val="auto"/>
                <w:sz w:val="22"/>
                <w:szCs w:val="22"/>
              </w:rPr>
              <w:t xml:space="preserve">The key responsibilities of this role will be: </w:t>
            </w:r>
          </w:p>
          <w:p w14:paraId="2B15F323" w14:textId="77777777" w:rsidR="00022269" w:rsidRDefault="00022269" w:rsidP="001E6089">
            <w:pPr>
              <w:pStyle w:val="CHRSecondsubtitle"/>
              <w:rPr>
                <w:color w:val="00B0F0"/>
                <w:sz w:val="22"/>
                <w:szCs w:val="22"/>
              </w:rPr>
            </w:pPr>
          </w:p>
          <w:p w14:paraId="61FFC574" w14:textId="0C1B0A4C" w:rsidR="00022269" w:rsidRPr="00022269" w:rsidRDefault="00022269" w:rsidP="00022269">
            <w:pPr>
              <w:pStyle w:val="CHRSecondsubtitle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022269">
              <w:rPr>
                <w:color w:val="auto"/>
                <w:sz w:val="22"/>
                <w:szCs w:val="22"/>
              </w:rPr>
              <w:t>Carry</w:t>
            </w:r>
            <w:r>
              <w:rPr>
                <w:color w:val="auto"/>
                <w:sz w:val="22"/>
                <w:szCs w:val="22"/>
              </w:rPr>
              <w:t>ing</w:t>
            </w:r>
            <w:r w:rsidRPr="00022269">
              <w:rPr>
                <w:color w:val="auto"/>
                <w:sz w:val="22"/>
                <w:szCs w:val="22"/>
              </w:rPr>
              <w:t xml:space="preserve"> out roadside inspections of vehicles</w:t>
            </w:r>
          </w:p>
          <w:p w14:paraId="7666A556" w14:textId="7E3681B5" w:rsidR="00022269" w:rsidRPr="00022269" w:rsidRDefault="00022269" w:rsidP="00022269">
            <w:pPr>
              <w:pStyle w:val="CHRSecondsubtitle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</w:t>
            </w:r>
            <w:r w:rsidRPr="00022269">
              <w:rPr>
                <w:color w:val="auto"/>
                <w:sz w:val="22"/>
                <w:szCs w:val="22"/>
              </w:rPr>
              <w:t>ealing with complaints from members of the public</w:t>
            </w:r>
          </w:p>
          <w:p w14:paraId="28ACD338" w14:textId="12BB7739" w:rsidR="00022269" w:rsidRPr="00022269" w:rsidRDefault="00022269" w:rsidP="00022269">
            <w:pPr>
              <w:pStyle w:val="CHRSecondsubtitle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</w:t>
            </w:r>
            <w:r w:rsidRPr="00022269">
              <w:rPr>
                <w:color w:val="auto"/>
                <w:sz w:val="22"/>
                <w:szCs w:val="22"/>
              </w:rPr>
              <w:t>uditing licensing records as required</w:t>
            </w:r>
          </w:p>
          <w:p w14:paraId="2EDF5D62" w14:textId="0E6575AE" w:rsidR="00022269" w:rsidRPr="00022269" w:rsidRDefault="00022269" w:rsidP="00022269">
            <w:pPr>
              <w:pStyle w:val="CHRSecondsubtitle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</w:t>
            </w:r>
            <w:r w:rsidRPr="00022269">
              <w:rPr>
                <w:color w:val="auto"/>
                <w:sz w:val="22"/>
                <w:szCs w:val="22"/>
              </w:rPr>
              <w:t>roviding technical reports</w:t>
            </w:r>
          </w:p>
          <w:p w14:paraId="4F48B104" w14:textId="26EE0A0D" w:rsidR="00022269" w:rsidRPr="00022269" w:rsidRDefault="00022269" w:rsidP="00022269">
            <w:pPr>
              <w:pStyle w:val="CHRSecondsubtitle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</w:t>
            </w:r>
            <w:r w:rsidRPr="00022269">
              <w:rPr>
                <w:color w:val="auto"/>
                <w:sz w:val="22"/>
                <w:szCs w:val="22"/>
              </w:rPr>
              <w:t>iaising with internal/external customers</w:t>
            </w:r>
          </w:p>
          <w:p w14:paraId="24F4DC3A" w14:textId="54B516C4" w:rsidR="00022269" w:rsidRPr="00022269" w:rsidRDefault="00022269" w:rsidP="00022269">
            <w:pPr>
              <w:pStyle w:val="CHRSecondsubtitle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</w:t>
            </w:r>
            <w:r w:rsidRPr="00022269">
              <w:rPr>
                <w:color w:val="auto"/>
                <w:sz w:val="22"/>
                <w:szCs w:val="22"/>
              </w:rPr>
              <w:t>ttend licensing committee as an expert witness as required</w:t>
            </w:r>
          </w:p>
          <w:p w14:paraId="3D2C4CF3" w14:textId="77777777" w:rsidR="00002F9D" w:rsidRPr="00E14C79" w:rsidRDefault="00022269" w:rsidP="000A109E">
            <w:pPr>
              <w:pStyle w:val="CHRSecondsubtitle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A109E">
              <w:rPr>
                <w:color w:val="auto"/>
                <w:sz w:val="22"/>
                <w:szCs w:val="22"/>
              </w:rPr>
              <w:t>Work closely with Police Scotland and other external agencies on joint exercises during both day and nightshift.</w:t>
            </w:r>
          </w:p>
          <w:p w14:paraId="30E0368C" w14:textId="74F3846D" w:rsidR="00E14C79" w:rsidRPr="002A5E8D" w:rsidRDefault="00E14C79" w:rsidP="00E14C79">
            <w:pPr>
              <w:pStyle w:val="CHRSecondsubtitle"/>
              <w:ind w:left="720"/>
              <w:rPr>
                <w:sz w:val="22"/>
                <w:szCs w:val="22"/>
              </w:rPr>
            </w:pPr>
          </w:p>
        </w:tc>
      </w:tr>
    </w:tbl>
    <w:p w14:paraId="118AD5FC" w14:textId="77777777" w:rsidR="007B14F0" w:rsidRPr="009B5E09" w:rsidRDefault="007B14F0" w:rsidP="007B14F0">
      <w:pPr>
        <w:pStyle w:val="CHRTitle"/>
        <w:rPr>
          <w:color w:val="54A738"/>
          <w:sz w:val="16"/>
          <w:szCs w:val="16"/>
        </w:rPr>
      </w:pPr>
    </w:p>
    <w:p w14:paraId="118AD60D" w14:textId="77777777" w:rsidR="007B14F0" w:rsidRPr="009C18D7" w:rsidRDefault="007B14F0" w:rsidP="00715146">
      <w:pPr>
        <w:spacing w:after="0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3119"/>
        <w:gridCol w:w="2977"/>
        <w:gridCol w:w="1977"/>
      </w:tblGrid>
      <w:tr w:rsidR="001E6089" w:rsidRPr="00E3044F" w14:paraId="118AD613" w14:textId="655EA74B" w:rsidTr="001E6089">
        <w:trPr>
          <w:trHeight w:val="272"/>
        </w:trPr>
        <w:tc>
          <w:tcPr>
            <w:tcW w:w="1979" w:type="dxa"/>
          </w:tcPr>
          <w:p w14:paraId="118AD60E" w14:textId="5D2FCAB8" w:rsidR="001E6089" w:rsidRPr="00F71780" w:rsidRDefault="001E6089" w:rsidP="007B14F0">
            <w:pPr>
              <w:pStyle w:val="CHRNormaltext"/>
              <w:rPr>
                <w:b/>
                <w:sz w:val="22"/>
                <w:szCs w:val="22"/>
              </w:rPr>
            </w:pPr>
            <w:r w:rsidRPr="00F71780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3119" w:type="dxa"/>
            <w:shd w:val="clear" w:color="auto" w:fill="auto"/>
          </w:tcPr>
          <w:p w14:paraId="118AD611" w14:textId="0D80E7DD" w:rsidR="001E6089" w:rsidRPr="00F71780" w:rsidRDefault="001E6089" w:rsidP="001E6089">
            <w:pPr>
              <w:pStyle w:val="CHRNormaltext"/>
              <w:jc w:val="center"/>
              <w:rPr>
                <w:b/>
                <w:sz w:val="22"/>
                <w:szCs w:val="22"/>
              </w:rPr>
            </w:pPr>
            <w:r w:rsidRPr="00F71780"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2977" w:type="dxa"/>
          </w:tcPr>
          <w:p w14:paraId="7E8BAD89" w14:textId="254BB5CB" w:rsidR="001E6089" w:rsidRPr="00F71780" w:rsidRDefault="001E6089" w:rsidP="001E6089">
            <w:pPr>
              <w:pStyle w:val="CHRNormaltext"/>
              <w:jc w:val="center"/>
              <w:rPr>
                <w:b/>
                <w:sz w:val="22"/>
                <w:szCs w:val="22"/>
              </w:rPr>
            </w:pPr>
            <w:r w:rsidRPr="00F71780">
              <w:rPr>
                <w:b/>
                <w:sz w:val="22"/>
                <w:szCs w:val="22"/>
              </w:rPr>
              <w:t>Desirable</w:t>
            </w:r>
          </w:p>
        </w:tc>
        <w:tc>
          <w:tcPr>
            <w:tcW w:w="1977" w:type="dxa"/>
          </w:tcPr>
          <w:p w14:paraId="7B44E4EC" w14:textId="648A0289" w:rsidR="001E6089" w:rsidRPr="00F71780" w:rsidRDefault="001E6089" w:rsidP="001E6089">
            <w:pPr>
              <w:pStyle w:val="CHRNormaltext"/>
              <w:jc w:val="center"/>
              <w:rPr>
                <w:b/>
                <w:sz w:val="22"/>
                <w:szCs w:val="22"/>
              </w:rPr>
            </w:pPr>
            <w:r w:rsidRPr="00F71780">
              <w:rPr>
                <w:b/>
                <w:sz w:val="22"/>
                <w:szCs w:val="22"/>
              </w:rPr>
              <w:t>Evidence</w:t>
            </w:r>
          </w:p>
        </w:tc>
      </w:tr>
      <w:tr w:rsidR="001E6089" w:rsidRPr="00E3044F" w14:paraId="118AD619" w14:textId="1D0F3B88" w:rsidTr="001E6089">
        <w:trPr>
          <w:trHeight w:val="266"/>
        </w:trPr>
        <w:tc>
          <w:tcPr>
            <w:tcW w:w="1979" w:type="dxa"/>
          </w:tcPr>
          <w:p w14:paraId="118AD614" w14:textId="4220208D" w:rsidR="001E6089" w:rsidRPr="00F71780" w:rsidRDefault="001E6089" w:rsidP="007B14F0">
            <w:pPr>
              <w:pStyle w:val="CHRNormaltext"/>
              <w:rPr>
                <w:b/>
                <w:sz w:val="22"/>
                <w:szCs w:val="22"/>
              </w:rPr>
            </w:pPr>
            <w:r w:rsidRPr="00F71780">
              <w:rPr>
                <w:b/>
                <w:sz w:val="22"/>
                <w:szCs w:val="22"/>
              </w:rPr>
              <w:t>Education, qualifications  &amp; training</w:t>
            </w:r>
          </w:p>
        </w:tc>
        <w:tc>
          <w:tcPr>
            <w:tcW w:w="3119" w:type="dxa"/>
            <w:shd w:val="clear" w:color="auto" w:fill="auto"/>
          </w:tcPr>
          <w:p w14:paraId="488CDDAC" w14:textId="53C7C1F8" w:rsidR="002A5E8D" w:rsidRDefault="002A5E8D" w:rsidP="002A5E8D">
            <w:pPr>
              <w:pStyle w:val="GCC10ptromanbody"/>
            </w:pPr>
            <w:r>
              <w:t xml:space="preserve">Qualified Vehicle Engineering </w:t>
            </w:r>
            <w:r w:rsidR="00F7161B">
              <w:t xml:space="preserve">Mechanic </w:t>
            </w:r>
          </w:p>
          <w:p w14:paraId="5BDF0302" w14:textId="18960D64" w:rsidR="00F7161B" w:rsidRPr="00E14C79" w:rsidRDefault="00F7161B" w:rsidP="002A5E8D">
            <w:pPr>
              <w:pStyle w:val="GCC10ptromanbody"/>
            </w:pPr>
            <w:r>
              <w:t>City and Guilds Certificate or equivalent.</w:t>
            </w:r>
          </w:p>
          <w:p w14:paraId="180234B9" w14:textId="77777777" w:rsidR="001E6089" w:rsidRDefault="002A5E8D" w:rsidP="00F71780">
            <w:pPr>
              <w:pStyle w:val="CHRNormaltext"/>
              <w:jc w:val="left"/>
              <w:rPr>
                <w:rFonts w:eastAsia="Times New Roman"/>
                <w:bCs/>
                <w:sz w:val="20"/>
                <w:szCs w:val="24"/>
              </w:rPr>
            </w:pPr>
            <w:r w:rsidRPr="00E14C79">
              <w:rPr>
                <w:rFonts w:eastAsia="Times New Roman"/>
                <w:bCs/>
                <w:sz w:val="20"/>
                <w:szCs w:val="24"/>
              </w:rPr>
              <w:t>A current driving licence.</w:t>
            </w:r>
          </w:p>
          <w:p w14:paraId="42613431" w14:textId="261C0442" w:rsidR="00BB0D96" w:rsidRDefault="00BB0D96" w:rsidP="00F71780">
            <w:pPr>
              <w:pStyle w:val="CHRNormaltext"/>
              <w:jc w:val="left"/>
              <w:rPr>
                <w:rFonts w:eastAsia="Times New Roman"/>
                <w:bCs/>
                <w:sz w:val="20"/>
                <w:szCs w:val="24"/>
              </w:rPr>
            </w:pPr>
          </w:p>
          <w:p w14:paraId="1BDC2442" w14:textId="6407D8E0" w:rsidR="00BB0D96" w:rsidRDefault="00BB0D96" w:rsidP="00F71780">
            <w:pPr>
              <w:pStyle w:val="CHRNormaltext"/>
              <w:jc w:val="left"/>
              <w:rPr>
                <w:rFonts w:eastAsia="Times New Roman"/>
                <w:bCs/>
                <w:sz w:val="20"/>
                <w:szCs w:val="24"/>
              </w:rPr>
            </w:pPr>
            <w:r>
              <w:rPr>
                <w:rFonts w:eastAsia="Times New Roman"/>
                <w:bCs/>
                <w:sz w:val="20"/>
                <w:szCs w:val="24"/>
              </w:rPr>
              <w:t xml:space="preserve">Basic Disclosure </w:t>
            </w:r>
          </w:p>
          <w:p w14:paraId="118AD617" w14:textId="27AD6750" w:rsidR="00BB0D96" w:rsidRPr="009433AC" w:rsidRDefault="00BB0D96" w:rsidP="00F71780">
            <w:pPr>
              <w:pStyle w:val="CHRNormaltext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D6686DB" w14:textId="7B109AF4" w:rsidR="001E6089" w:rsidRPr="00E3044F" w:rsidRDefault="002A5E8D" w:rsidP="00F71780">
            <w:pPr>
              <w:pStyle w:val="GCC10ptromanbody"/>
            </w:pPr>
            <w:r>
              <w:t>DVSA mot trained inspector</w:t>
            </w:r>
          </w:p>
        </w:tc>
        <w:tc>
          <w:tcPr>
            <w:tcW w:w="1977" w:type="dxa"/>
          </w:tcPr>
          <w:p w14:paraId="0F798834" w14:textId="77777777" w:rsidR="006A320A" w:rsidRPr="006C263B" w:rsidRDefault="006A320A" w:rsidP="006A320A">
            <w:pPr>
              <w:pStyle w:val="GCC10ptromanbody"/>
              <w:rPr>
                <w:szCs w:val="20"/>
              </w:rPr>
            </w:pPr>
            <w:r w:rsidRPr="006C263B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C263B">
              <w:rPr>
                <w:szCs w:val="20"/>
              </w:rPr>
              <w:instrText xml:space="preserve"> FORMCHECKBOX </w:instrText>
            </w:r>
            <w:r w:rsidR="00E57D9C">
              <w:rPr>
                <w:szCs w:val="20"/>
              </w:rPr>
            </w:r>
            <w:r w:rsidR="00E57D9C">
              <w:rPr>
                <w:szCs w:val="20"/>
              </w:rPr>
              <w:fldChar w:fldCharType="separate"/>
            </w:r>
            <w:r w:rsidRPr="006C263B">
              <w:rPr>
                <w:szCs w:val="20"/>
              </w:rPr>
              <w:fldChar w:fldCharType="end"/>
            </w:r>
            <w:r w:rsidRPr="006C263B">
              <w:rPr>
                <w:szCs w:val="20"/>
              </w:rPr>
              <w:t xml:space="preserve"> Application Form</w:t>
            </w:r>
          </w:p>
          <w:p w14:paraId="446AE34B" w14:textId="77777777" w:rsidR="006A320A" w:rsidRPr="006C263B" w:rsidRDefault="006A320A" w:rsidP="006A320A">
            <w:pPr>
              <w:pStyle w:val="GCCbold10pt"/>
              <w:rPr>
                <w:b w:val="0"/>
                <w:bCs w:val="0"/>
                <w:szCs w:val="20"/>
              </w:rPr>
            </w:pPr>
            <w:r w:rsidRPr="006C263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C263B">
              <w:rPr>
                <w:szCs w:val="20"/>
              </w:rPr>
              <w:instrText xml:space="preserve"> FORMCHECKBOX </w:instrText>
            </w:r>
            <w:r w:rsidR="00E57D9C">
              <w:rPr>
                <w:szCs w:val="20"/>
              </w:rPr>
            </w:r>
            <w:r w:rsidR="00E57D9C">
              <w:rPr>
                <w:szCs w:val="20"/>
              </w:rPr>
              <w:fldChar w:fldCharType="separate"/>
            </w:r>
            <w:r w:rsidRPr="006C263B">
              <w:rPr>
                <w:szCs w:val="20"/>
              </w:rPr>
              <w:fldChar w:fldCharType="end"/>
            </w:r>
            <w:r w:rsidRPr="006C263B">
              <w:rPr>
                <w:szCs w:val="20"/>
              </w:rPr>
              <w:t xml:space="preserve"> </w:t>
            </w:r>
            <w:r w:rsidRPr="006C263B">
              <w:rPr>
                <w:b w:val="0"/>
                <w:szCs w:val="20"/>
              </w:rPr>
              <w:t xml:space="preserve">Interview </w:t>
            </w:r>
          </w:p>
          <w:p w14:paraId="539E9B1F" w14:textId="77777777" w:rsidR="006A320A" w:rsidRPr="006C263B" w:rsidRDefault="006A320A" w:rsidP="006A320A">
            <w:pPr>
              <w:pStyle w:val="GCC10ptromanbody"/>
              <w:rPr>
                <w:szCs w:val="20"/>
              </w:rPr>
            </w:pPr>
            <w:r w:rsidRPr="006C263B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C263B">
              <w:rPr>
                <w:szCs w:val="20"/>
              </w:rPr>
              <w:instrText xml:space="preserve"> FORMCHECKBOX </w:instrText>
            </w:r>
            <w:r w:rsidR="00E57D9C">
              <w:rPr>
                <w:szCs w:val="20"/>
              </w:rPr>
            </w:r>
            <w:r w:rsidR="00E57D9C">
              <w:rPr>
                <w:szCs w:val="20"/>
              </w:rPr>
              <w:fldChar w:fldCharType="separate"/>
            </w:r>
            <w:r w:rsidRPr="006C263B">
              <w:rPr>
                <w:szCs w:val="20"/>
              </w:rPr>
              <w:fldChar w:fldCharType="end"/>
            </w:r>
            <w:r w:rsidRPr="006C263B">
              <w:rPr>
                <w:szCs w:val="20"/>
              </w:rPr>
              <w:t xml:space="preserve"> Certificates</w:t>
            </w:r>
          </w:p>
          <w:p w14:paraId="6C6B8561" w14:textId="77777777" w:rsidR="001E6089" w:rsidRPr="00E3044F" w:rsidRDefault="001E6089" w:rsidP="00E242F5">
            <w:pPr>
              <w:pStyle w:val="CHRNormaltext"/>
            </w:pPr>
          </w:p>
        </w:tc>
      </w:tr>
      <w:tr w:rsidR="001E6089" w:rsidRPr="00E3044F" w14:paraId="118AD61F" w14:textId="73E8C42F" w:rsidTr="001E6089">
        <w:trPr>
          <w:trHeight w:val="266"/>
        </w:trPr>
        <w:tc>
          <w:tcPr>
            <w:tcW w:w="1979" w:type="dxa"/>
          </w:tcPr>
          <w:p w14:paraId="2035048E" w14:textId="77777777" w:rsidR="001E6089" w:rsidRPr="00F71780" w:rsidRDefault="001E6089" w:rsidP="007B14F0">
            <w:pPr>
              <w:pStyle w:val="CHRNormaltext"/>
              <w:rPr>
                <w:b/>
                <w:sz w:val="22"/>
                <w:szCs w:val="22"/>
              </w:rPr>
            </w:pPr>
            <w:r w:rsidRPr="00F71780">
              <w:rPr>
                <w:b/>
                <w:sz w:val="22"/>
                <w:szCs w:val="22"/>
              </w:rPr>
              <w:t>Skills</w:t>
            </w:r>
          </w:p>
          <w:p w14:paraId="2CFC87DD" w14:textId="77777777" w:rsidR="001E6089" w:rsidRPr="00F71780" w:rsidRDefault="001E6089" w:rsidP="007B14F0">
            <w:pPr>
              <w:pStyle w:val="CHRNormaltext"/>
              <w:rPr>
                <w:b/>
                <w:sz w:val="22"/>
                <w:szCs w:val="22"/>
              </w:rPr>
            </w:pPr>
          </w:p>
          <w:p w14:paraId="118AD61A" w14:textId="658DA194" w:rsidR="001E6089" w:rsidRPr="00F71780" w:rsidRDefault="001E6089" w:rsidP="007B14F0">
            <w:pPr>
              <w:pStyle w:val="CHRNormaltex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51E339F1" w14:textId="07C9FAFF" w:rsidR="002A5E8D" w:rsidRPr="00E14C79" w:rsidRDefault="00D04BEE" w:rsidP="002A5E8D">
            <w:pPr>
              <w:pStyle w:val="GCC10ptromanbody"/>
            </w:pPr>
            <w:r w:rsidRPr="00E14C79">
              <w:t xml:space="preserve">Good </w:t>
            </w:r>
            <w:r w:rsidR="002A5E8D" w:rsidRPr="00E14C79">
              <w:t xml:space="preserve">IT </w:t>
            </w:r>
            <w:r w:rsidR="001D10DC" w:rsidRPr="00E14C79">
              <w:t xml:space="preserve">skills </w:t>
            </w:r>
            <w:r w:rsidR="001D10DC">
              <w:t>and be word and excel proficient.</w:t>
            </w:r>
          </w:p>
          <w:p w14:paraId="1532AAD2" w14:textId="77777777" w:rsidR="002A5E8D" w:rsidRPr="00E14C79" w:rsidRDefault="002A5E8D" w:rsidP="002A5E8D">
            <w:pPr>
              <w:pStyle w:val="GCC10ptromanbody"/>
            </w:pPr>
            <w:r w:rsidRPr="00E14C79">
              <w:t>Good communication skills.</w:t>
            </w:r>
          </w:p>
          <w:p w14:paraId="53CFECB7" w14:textId="77777777" w:rsidR="002A5E8D" w:rsidRPr="00E14C79" w:rsidRDefault="002A5E8D" w:rsidP="002A5E8D">
            <w:pPr>
              <w:pStyle w:val="GCC10ptromanbody"/>
            </w:pPr>
            <w:r w:rsidRPr="00E14C79">
              <w:t>Ability to produce technical reports.</w:t>
            </w:r>
          </w:p>
          <w:p w14:paraId="2AF4F6DF" w14:textId="77777777" w:rsidR="002A5E8D" w:rsidRPr="00E14C79" w:rsidRDefault="002A5E8D" w:rsidP="002A5E8D">
            <w:pPr>
              <w:pStyle w:val="CHRNormaltext"/>
              <w:jc w:val="left"/>
              <w:rPr>
                <w:rFonts w:eastAsia="Times New Roman"/>
                <w:bCs/>
                <w:sz w:val="20"/>
                <w:szCs w:val="24"/>
              </w:rPr>
            </w:pPr>
            <w:r w:rsidRPr="00E14C79">
              <w:rPr>
                <w:rFonts w:eastAsia="Times New Roman"/>
                <w:bCs/>
                <w:sz w:val="20"/>
                <w:szCs w:val="24"/>
              </w:rPr>
              <w:t>Interviews skills</w:t>
            </w:r>
          </w:p>
          <w:p w14:paraId="118AD61D" w14:textId="0B139FFA" w:rsidR="00D04BEE" w:rsidRPr="002A5E8D" w:rsidRDefault="00D04BEE" w:rsidP="002A5E8D">
            <w:pPr>
              <w:pStyle w:val="CHRNormaltext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8434F67" w14:textId="77777777" w:rsidR="002A5E8D" w:rsidRDefault="002A5E8D" w:rsidP="002A5E8D">
            <w:pPr>
              <w:pStyle w:val="GCC10ptromanbody"/>
            </w:pPr>
            <w:r>
              <w:t>Knowledge of transport legislation.</w:t>
            </w:r>
          </w:p>
          <w:p w14:paraId="6878CB34" w14:textId="77777777" w:rsidR="001E6089" w:rsidRPr="00E3044F" w:rsidRDefault="001E6089" w:rsidP="001D10DC">
            <w:pPr>
              <w:pStyle w:val="GCC10ptromanbody"/>
            </w:pPr>
          </w:p>
        </w:tc>
        <w:tc>
          <w:tcPr>
            <w:tcW w:w="1977" w:type="dxa"/>
          </w:tcPr>
          <w:p w14:paraId="15F8E0D6" w14:textId="77777777" w:rsidR="006A320A" w:rsidRPr="006C263B" w:rsidRDefault="006A320A" w:rsidP="006A320A">
            <w:pPr>
              <w:pStyle w:val="GCC10ptromanbody"/>
              <w:rPr>
                <w:szCs w:val="20"/>
              </w:rPr>
            </w:pPr>
            <w:r w:rsidRPr="006C263B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C263B">
              <w:rPr>
                <w:szCs w:val="20"/>
              </w:rPr>
              <w:instrText xml:space="preserve"> FORMCHECKBOX </w:instrText>
            </w:r>
            <w:r w:rsidR="00E57D9C">
              <w:rPr>
                <w:szCs w:val="20"/>
              </w:rPr>
            </w:r>
            <w:r w:rsidR="00E57D9C">
              <w:rPr>
                <w:szCs w:val="20"/>
              </w:rPr>
              <w:fldChar w:fldCharType="separate"/>
            </w:r>
            <w:r w:rsidRPr="006C263B">
              <w:rPr>
                <w:szCs w:val="20"/>
              </w:rPr>
              <w:fldChar w:fldCharType="end"/>
            </w:r>
            <w:r w:rsidRPr="006C263B">
              <w:rPr>
                <w:szCs w:val="20"/>
              </w:rPr>
              <w:t xml:space="preserve"> Application Form</w:t>
            </w:r>
          </w:p>
          <w:p w14:paraId="07D6370E" w14:textId="77777777" w:rsidR="006A320A" w:rsidRPr="006C263B" w:rsidRDefault="006A320A" w:rsidP="006A320A">
            <w:pPr>
              <w:pStyle w:val="GCCbold10pt"/>
              <w:rPr>
                <w:b w:val="0"/>
                <w:bCs w:val="0"/>
                <w:szCs w:val="20"/>
              </w:rPr>
            </w:pPr>
            <w:r w:rsidRPr="006C263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C263B">
              <w:rPr>
                <w:szCs w:val="20"/>
              </w:rPr>
              <w:instrText xml:space="preserve"> FORMCHECKBOX </w:instrText>
            </w:r>
            <w:r w:rsidR="00E57D9C">
              <w:rPr>
                <w:szCs w:val="20"/>
              </w:rPr>
            </w:r>
            <w:r w:rsidR="00E57D9C">
              <w:rPr>
                <w:szCs w:val="20"/>
              </w:rPr>
              <w:fldChar w:fldCharType="separate"/>
            </w:r>
            <w:r w:rsidRPr="006C263B">
              <w:rPr>
                <w:szCs w:val="20"/>
              </w:rPr>
              <w:fldChar w:fldCharType="end"/>
            </w:r>
            <w:r w:rsidRPr="006C263B">
              <w:rPr>
                <w:szCs w:val="20"/>
              </w:rPr>
              <w:t xml:space="preserve"> </w:t>
            </w:r>
            <w:r w:rsidRPr="006C263B">
              <w:rPr>
                <w:b w:val="0"/>
                <w:szCs w:val="20"/>
              </w:rPr>
              <w:t xml:space="preserve">Interview </w:t>
            </w:r>
          </w:p>
          <w:p w14:paraId="43BB3948" w14:textId="77777777" w:rsidR="001E6089" w:rsidRPr="00E3044F" w:rsidRDefault="001E6089" w:rsidP="00E242F5">
            <w:pPr>
              <w:pStyle w:val="CHRNormaltext"/>
            </w:pPr>
          </w:p>
        </w:tc>
      </w:tr>
      <w:tr w:rsidR="001E6089" w:rsidRPr="00E3044F" w14:paraId="118AD625" w14:textId="009162E4" w:rsidTr="001E6089">
        <w:trPr>
          <w:trHeight w:val="266"/>
        </w:trPr>
        <w:tc>
          <w:tcPr>
            <w:tcW w:w="1979" w:type="dxa"/>
          </w:tcPr>
          <w:p w14:paraId="6EF4FFAD" w14:textId="77777777" w:rsidR="001E6089" w:rsidRPr="00F71780" w:rsidRDefault="001E6089" w:rsidP="007B14F0">
            <w:pPr>
              <w:pStyle w:val="CHRNormaltext"/>
              <w:rPr>
                <w:b/>
                <w:sz w:val="22"/>
                <w:szCs w:val="22"/>
              </w:rPr>
            </w:pPr>
            <w:r w:rsidRPr="00F71780">
              <w:rPr>
                <w:b/>
                <w:sz w:val="22"/>
                <w:szCs w:val="22"/>
              </w:rPr>
              <w:t>Knowledge</w:t>
            </w:r>
          </w:p>
          <w:p w14:paraId="118AD620" w14:textId="057C9B3D" w:rsidR="001E6089" w:rsidRPr="00F71780" w:rsidRDefault="001E6089" w:rsidP="007B14F0">
            <w:pPr>
              <w:pStyle w:val="CHRNormaltex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118AD623" w14:textId="484348F5" w:rsidR="001E6089" w:rsidRPr="00DF5BA9" w:rsidRDefault="002A5E8D" w:rsidP="00DF5BA9">
            <w:pPr>
              <w:pStyle w:val="GCC10ptromanbody"/>
            </w:pPr>
            <w:r>
              <w:t>Knowledge of Civic Government Scotland Act 198</w:t>
            </w:r>
            <w:r w:rsidR="00DF5BA9">
              <w:t>2</w:t>
            </w:r>
          </w:p>
        </w:tc>
        <w:tc>
          <w:tcPr>
            <w:tcW w:w="2977" w:type="dxa"/>
          </w:tcPr>
          <w:p w14:paraId="3AAC9D19" w14:textId="77777777" w:rsidR="00F7161B" w:rsidRPr="00F7161B" w:rsidRDefault="00F7161B" w:rsidP="00F7161B">
            <w:pPr>
              <w:pStyle w:val="GCC10ptromanbody"/>
            </w:pPr>
            <w:r w:rsidRPr="00F7161B">
              <w:t xml:space="preserve">Knowledge of Glasgow City Council processes </w:t>
            </w:r>
          </w:p>
          <w:p w14:paraId="2D7FDA0B" w14:textId="77777777" w:rsidR="001E6089" w:rsidRPr="00E3044F" w:rsidRDefault="001E6089" w:rsidP="00E242F5">
            <w:pPr>
              <w:pStyle w:val="CHRNormaltext"/>
            </w:pPr>
          </w:p>
        </w:tc>
        <w:tc>
          <w:tcPr>
            <w:tcW w:w="1977" w:type="dxa"/>
          </w:tcPr>
          <w:p w14:paraId="288A45F4" w14:textId="77777777" w:rsidR="006A320A" w:rsidRPr="006C263B" w:rsidRDefault="006A320A" w:rsidP="006A320A">
            <w:pPr>
              <w:pStyle w:val="GCC10ptromanbody"/>
              <w:rPr>
                <w:szCs w:val="20"/>
              </w:rPr>
            </w:pPr>
            <w:r w:rsidRPr="006C263B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C263B">
              <w:rPr>
                <w:szCs w:val="20"/>
              </w:rPr>
              <w:instrText xml:space="preserve"> FORMCHECKBOX </w:instrText>
            </w:r>
            <w:r w:rsidR="00E57D9C">
              <w:rPr>
                <w:szCs w:val="20"/>
              </w:rPr>
            </w:r>
            <w:r w:rsidR="00E57D9C">
              <w:rPr>
                <w:szCs w:val="20"/>
              </w:rPr>
              <w:fldChar w:fldCharType="separate"/>
            </w:r>
            <w:r w:rsidRPr="006C263B">
              <w:rPr>
                <w:szCs w:val="20"/>
              </w:rPr>
              <w:fldChar w:fldCharType="end"/>
            </w:r>
            <w:r w:rsidRPr="006C263B">
              <w:rPr>
                <w:szCs w:val="20"/>
              </w:rPr>
              <w:t xml:space="preserve"> Application Form</w:t>
            </w:r>
          </w:p>
          <w:p w14:paraId="5BAA7363" w14:textId="77777777" w:rsidR="006A320A" w:rsidRPr="006C263B" w:rsidRDefault="006A320A" w:rsidP="006A320A">
            <w:pPr>
              <w:pStyle w:val="GCCbold10pt"/>
              <w:rPr>
                <w:b w:val="0"/>
                <w:bCs w:val="0"/>
                <w:szCs w:val="20"/>
              </w:rPr>
            </w:pPr>
            <w:r w:rsidRPr="006C263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C263B">
              <w:rPr>
                <w:szCs w:val="20"/>
              </w:rPr>
              <w:instrText xml:space="preserve"> FORMCHECKBOX </w:instrText>
            </w:r>
            <w:r w:rsidR="00E57D9C">
              <w:rPr>
                <w:szCs w:val="20"/>
              </w:rPr>
            </w:r>
            <w:r w:rsidR="00E57D9C">
              <w:rPr>
                <w:szCs w:val="20"/>
              </w:rPr>
              <w:fldChar w:fldCharType="separate"/>
            </w:r>
            <w:r w:rsidRPr="006C263B">
              <w:rPr>
                <w:szCs w:val="20"/>
              </w:rPr>
              <w:fldChar w:fldCharType="end"/>
            </w:r>
            <w:r w:rsidRPr="006C263B">
              <w:rPr>
                <w:szCs w:val="20"/>
              </w:rPr>
              <w:t xml:space="preserve"> </w:t>
            </w:r>
            <w:r w:rsidRPr="006C263B">
              <w:rPr>
                <w:b w:val="0"/>
                <w:szCs w:val="20"/>
              </w:rPr>
              <w:t xml:space="preserve">Interview </w:t>
            </w:r>
          </w:p>
          <w:p w14:paraId="648B6F3C" w14:textId="77777777" w:rsidR="001E6089" w:rsidRPr="00E3044F" w:rsidRDefault="001E6089" w:rsidP="00E242F5">
            <w:pPr>
              <w:pStyle w:val="CHRNormaltext"/>
            </w:pPr>
          </w:p>
        </w:tc>
      </w:tr>
      <w:tr w:rsidR="001E6089" w:rsidRPr="00E3044F" w14:paraId="118AD62B" w14:textId="543749A8" w:rsidTr="001E6089">
        <w:trPr>
          <w:trHeight w:val="278"/>
        </w:trPr>
        <w:tc>
          <w:tcPr>
            <w:tcW w:w="1979" w:type="dxa"/>
          </w:tcPr>
          <w:p w14:paraId="6710E1E5" w14:textId="77777777" w:rsidR="001E6089" w:rsidRPr="00F71780" w:rsidRDefault="001E6089" w:rsidP="007B14F0">
            <w:pPr>
              <w:pStyle w:val="CHRNormaltext"/>
              <w:rPr>
                <w:b/>
                <w:sz w:val="22"/>
                <w:szCs w:val="22"/>
              </w:rPr>
            </w:pPr>
            <w:r w:rsidRPr="00F71780">
              <w:rPr>
                <w:b/>
                <w:sz w:val="22"/>
                <w:szCs w:val="22"/>
              </w:rPr>
              <w:t>Other</w:t>
            </w:r>
          </w:p>
          <w:p w14:paraId="0DB70901" w14:textId="77777777" w:rsidR="001E6089" w:rsidRPr="00F71780" w:rsidRDefault="001E6089" w:rsidP="007B14F0">
            <w:pPr>
              <w:pStyle w:val="CHRNormaltext"/>
              <w:rPr>
                <w:b/>
                <w:sz w:val="22"/>
                <w:szCs w:val="22"/>
              </w:rPr>
            </w:pPr>
          </w:p>
          <w:p w14:paraId="118AD626" w14:textId="185C18ED" w:rsidR="001E6089" w:rsidRPr="00F71780" w:rsidRDefault="001E6089" w:rsidP="007B14F0">
            <w:pPr>
              <w:pStyle w:val="CHRNormaltex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118AD629" w14:textId="120EEADF" w:rsidR="001E6089" w:rsidRPr="009433AC" w:rsidRDefault="001E6089" w:rsidP="009E7E6F">
            <w:pPr>
              <w:pStyle w:val="CHRNormaltext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91AF65D" w14:textId="77777777" w:rsidR="001E6089" w:rsidRPr="00E3044F" w:rsidRDefault="001E6089" w:rsidP="00E242F5">
            <w:pPr>
              <w:pStyle w:val="CHRNormaltext"/>
            </w:pPr>
          </w:p>
        </w:tc>
        <w:tc>
          <w:tcPr>
            <w:tcW w:w="1977" w:type="dxa"/>
          </w:tcPr>
          <w:p w14:paraId="7728E71A" w14:textId="77777777" w:rsidR="006A320A" w:rsidRPr="006C263B" w:rsidRDefault="006A320A" w:rsidP="006A320A">
            <w:pPr>
              <w:pStyle w:val="GCC10ptromanbody"/>
              <w:rPr>
                <w:szCs w:val="20"/>
              </w:rPr>
            </w:pPr>
            <w:r w:rsidRPr="006C263B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C263B">
              <w:rPr>
                <w:szCs w:val="20"/>
              </w:rPr>
              <w:instrText xml:space="preserve"> FORMCHECKBOX </w:instrText>
            </w:r>
            <w:r w:rsidR="00E57D9C">
              <w:rPr>
                <w:szCs w:val="20"/>
              </w:rPr>
            </w:r>
            <w:r w:rsidR="00E57D9C">
              <w:rPr>
                <w:szCs w:val="20"/>
              </w:rPr>
              <w:fldChar w:fldCharType="separate"/>
            </w:r>
            <w:r w:rsidRPr="006C263B">
              <w:rPr>
                <w:szCs w:val="20"/>
              </w:rPr>
              <w:fldChar w:fldCharType="end"/>
            </w:r>
            <w:r w:rsidRPr="006C263B">
              <w:rPr>
                <w:szCs w:val="20"/>
              </w:rPr>
              <w:t xml:space="preserve"> Application Form</w:t>
            </w:r>
          </w:p>
          <w:p w14:paraId="7736BF43" w14:textId="77777777" w:rsidR="006A320A" w:rsidRPr="006C263B" w:rsidRDefault="006A320A" w:rsidP="006A320A">
            <w:pPr>
              <w:pStyle w:val="GCCbold10pt"/>
              <w:rPr>
                <w:b w:val="0"/>
                <w:bCs w:val="0"/>
                <w:szCs w:val="20"/>
              </w:rPr>
            </w:pPr>
            <w:r w:rsidRPr="006C263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C263B">
              <w:rPr>
                <w:szCs w:val="20"/>
              </w:rPr>
              <w:instrText xml:space="preserve"> FORMCHECKBOX </w:instrText>
            </w:r>
            <w:r w:rsidR="00E57D9C">
              <w:rPr>
                <w:szCs w:val="20"/>
              </w:rPr>
            </w:r>
            <w:r w:rsidR="00E57D9C">
              <w:rPr>
                <w:szCs w:val="20"/>
              </w:rPr>
              <w:fldChar w:fldCharType="separate"/>
            </w:r>
            <w:r w:rsidRPr="006C263B">
              <w:rPr>
                <w:szCs w:val="20"/>
              </w:rPr>
              <w:fldChar w:fldCharType="end"/>
            </w:r>
            <w:r w:rsidRPr="006C263B">
              <w:rPr>
                <w:szCs w:val="20"/>
              </w:rPr>
              <w:t xml:space="preserve"> </w:t>
            </w:r>
            <w:r w:rsidRPr="006C263B">
              <w:rPr>
                <w:b w:val="0"/>
                <w:szCs w:val="20"/>
              </w:rPr>
              <w:t xml:space="preserve">Interview </w:t>
            </w:r>
          </w:p>
          <w:p w14:paraId="681196CF" w14:textId="77777777" w:rsidR="001E6089" w:rsidRPr="00E3044F" w:rsidRDefault="001E6089" w:rsidP="00E242F5">
            <w:pPr>
              <w:pStyle w:val="CHRNormaltext"/>
            </w:pPr>
          </w:p>
        </w:tc>
      </w:tr>
    </w:tbl>
    <w:p w14:paraId="09F37888" w14:textId="13D39FF1" w:rsidR="00DA09BA" w:rsidRDefault="00DA09BA" w:rsidP="00DA09BA">
      <w:pPr>
        <w:ind w:left="-567"/>
      </w:pPr>
    </w:p>
    <w:p w14:paraId="38AB94C7" w14:textId="77777777" w:rsidR="00F7161B" w:rsidRDefault="00F7161B" w:rsidP="00DA09BA">
      <w:pPr>
        <w:ind w:left="-567"/>
      </w:pPr>
    </w:p>
    <w:tbl>
      <w:tblPr>
        <w:tblpPr w:leftFromText="180" w:rightFromText="180" w:vertAnchor="text" w:tblpY="1"/>
        <w:tblOverlap w:val="never"/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3108"/>
        <w:gridCol w:w="2967"/>
        <w:gridCol w:w="1971"/>
      </w:tblGrid>
      <w:tr w:rsidR="000A5ED9" w:rsidRPr="00E3044F" w14:paraId="79F9D498" w14:textId="77777777" w:rsidTr="001D10DC">
        <w:trPr>
          <w:trHeight w:val="272"/>
        </w:trPr>
        <w:tc>
          <w:tcPr>
            <w:tcW w:w="2006" w:type="dxa"/>
          </w:tcPr>
          <w:p w14:paraId="259B37B3" w14:textId="77777777" w:rsidR="000A5ED9" w:rsidRPr="00E3044F" w:rsidRDefault="000A5ED9" w:rsidP="000A5ED9">
            <w:pPr>
              <w:pStyle w:val="CHRNormaltext"/>
            </w:pPr>
            <w:r>
              <w:t>Competencies</w:t>
            </w:r>
          </w:p>
        </w:tc>
        <w:tc>
          <w:tcPr>
            <w:tcW w:w="3108" w:type="dxa"/>
            <w:shd w:val="clear" w:color="auto" w:fill="auto"/>
          </w:tcPr>
          <w:p w14:paraId="4EB48EFD" w14:textId="647A1B2D" w:rsidR="000A5ED9" w:rsidRPr="008A0FBD" w:rsidRDefault="000A5ED9" w:rsidP="000A5ED9">
            <w:pPr>
              <w:pStyle w:val="CHRNormaltext"/>
              <w:jc w:val="center"/>
              <w:rPr>
                <w:b/>
              </w:rPr>
            </w:pPr>
            <w:r w:rsidRPr="008A0FBD">
              <w:rPr>
                <w:b/>
              </w:rPr>
              <w:t>Essential</w:t>
            </w:r>
          </w:p>
        </w:tc>
        <w:tc>
          <w:tcPr>
            <w:tcW w:w="2967" w:type="dxa"/>
          </w:tcPr>
          <w:p w14:paraId="7FDE6C41" w14:textId="3B716EC1" w:rsidR="000A5ED9" w:rsidRPr="008A0FBD" w:rsidRDefault="000A5ED9" w:rsidP="000A5ED9">
            <w:pPr>
              <w:pStyle w:val="CHRNormaltext"/>
              <w:jc w:val="center"/>
              <w:rPr>
                <w:b/>
              </w:rPr>
            </w:pPr>
            <w:r w:rsidRPr="008A0FBD">
              <w:rPr>
                <w:b/>
              </w:rPr>
              <w:t>Desirable</w:t>
            </w:r>
          </w:p>
        </w:tc>
        <w:tc>
          <w:tcPr>
            <w:tcW w:w="1971" w:type="dxa"/>
          </w:tcPr>
          <w:p w14:paraId="3BC11971" w14:textId="09B2C10D" w:rsidR="000A5ED9" w:rsidRPr="008A0FBD" w:rsidRDefault="000A5ED9" w:rsidP="000A5ED9">
            <w:pPr>
              <w:pStyle w:val="CHRNormaltext"/>
              <w:jc w:val="center"/>
              <w:rPr>
                <w:b/>
              </w:rPr>
            </w:pPr>
            <w:r w:rsidRPr="008A0FBD">
              <w:rPr>
                <w:b/>
              </w:rPr>
              <w:t>Evidence</w:t>
            </w:r>
          </w:p>
        </w:tc>
      </w:tr>
      <w:tr w:rsidR="001E6089" w:rsidRPr="00E3044F" w14:paraId="74D1F042" w14:textId="77777777" w:rsidTr="001D10DC">
        <w:trPr>
          <w:trHeight w:val="266"/>
        </w:trPr>
        <w:tc>
          <w:tcPr>
            <w:tcW w:w="2006" w:type="dxa"/>
          </w:tcPr>
          <w:p w14:paraId="175AE83E" w14:textId="77777777" w:rsidR="00002F9D" w:rsidRPr="00002F9D" w:rsidRDefault="00002F9D" w:rsidP="00002F9D">
            <w:pPr>
              <w:pStyle w:val="GCC10ptromanbody"/>
            </w:pPr>
            <w:r w:rsidRPr="00002F9D">
              <w:t>Personal Effectiveness Communicating:</w:t>
            </w:r>
          </w:p>
          <w:p w14:paraId="005DD58A" w14:textId="2255CB6B" w:rsidR="001E6089" w:rsidRDefault="00002F9D" w:rsidP="007C2C2E">
            <w:pPr>
              <w:pStyle w:val="CHRNormaltext"/>
            </w:pPr>
            <w:r w:rsidRPr="001652D0">
              <w:rPr>
                <w:rFonts w:eastAsia="Times New Roman"/>
                <w:bCs/>
                <w:sz w:val="20"/>
                <w:szCs w:val="24"/>
              </w:rPr>
              <w:t>Level 1</w:t>
            </w:r>
            <w:r>
              <w:t xml:space="preserve"> </w:t>
            </w:r>
          </w:p>
        </w:tc>
        <w:tc>
          <w:tcPr>
            <w:tcW w:w="3108" w:type="dxa"/>
            <w:shd w:val="clear" w:color="auto" w:fill="auto"/>
          </w:tcPr>
          <w:p w14:paraId="0B63F2F9" w14:textId="77777777" w:rsidR="001D10DC" w:rsidRDefault="001D10DC" w:rsidP="001D10DC">
            <w:pPr>
              <w:pStyle w:val="GCC10ptromanbody"/>
            </w:pPr>
            <w:r>
              <w:t>You get on well with people, by explaining your ideas clearly, so that they understand you.</w:t>
            </w:r>
          </w:p>
          <w:p w14:paraId="146CF940" w14:textId="3469F426" w:rsidR="001D10DC" w:rsidRDefault="001D10DC" w:rsidP="001D10DC">
            <w:pPr>
              <w:pStyle w:val="GCC10ptromanbody"/>
            </w:pPr>
            <w:r>
              <w:t>You sort out information appropriately and write or input it correctly.</w:t>
            </w:r>
          </w:p>
          <w:p w14:paraId="2AD5CE99" w14:textId="63CE1446" w:rsidR="001E6089" w:rsidRPr="009433AC" w:rsidRDefault="00002F9D" w:rsidP="001652D0">
            <w:pPr>
              <w:pStyle w:val="GCC10ptromanbody"/>
              <w:rPr>
                <w:sz w:val="24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967" w:type="dxa"/>
          </w:tcPr>
          <w:p w14:paraId="676397A7" w14:textId="297760EC" w:rsidR="001E6089" w:rsidRPr="00E3044F" w:rsidRDefault="00002F9D" w:rsidP="001652D0">
            <w:pPr>
              <w:pStyle w:val="GCC10ptromanbody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971" w:type="dxa"/>
          </w:tcPr>
          <w:p w14:paraId="2F339990" w14:textId="77777777" w:rsidR="006A320A" w:rsidRPr="006C263B" w:rsidRDefault="006A320A" w:rsidP="006A320A">
            <w:pPr>
              <w:pStyle w:val="GCC10ptromanbody"/>
              <w:rPr>
                <w:szCs w:val="20"/>
              </w:rPr>
            </w:pPr>
            <w:r w:rsidRPr="006C263B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C263B">
              <w:rPr>
                <w:szCs w:val="20"/>
              </w:rPr>
              <w:instrText xml:space="preserve"> FORMCHECKBOX </w:instrText>
            </w:r>
            <w:r w:rsidR="00E57D9C">
              <w:rPr>
                <w:szCs w:val="20"/>
              </w:rPr>
            </w:r>
            <w:r w:rsidR="00E57D9C">
              <w:rPr>
                <w:szCs w:val="20"/>
              </w:rPr>
              <w:fldChar w:fldCharType="separate"/>
            </w:r>
            <w:r w:rsidRPr="006C263B">
              <w:rPr>
                <w:szCs w:val="20"/>
              </w:rPr>
              <w:fldChar w:fldCharType="end"/>
            </w:r>
            <w:r w:rsidRPr="006C263B">
              <w:rPr>
                <w:szCs w:val="20"/>
              </w:rPr>
              <w:t xml:space="preserve"> Application Form</w:t>
            </w:r>
          </w:p>
          <w:p w14:paraId="6996FCB5" w14:textId="77777777" w:rsidR="006A320A" w:rsidRPr="006C263B" w:rsidRDefault="006A320A" w:rsidP="006A320A">
            <w:pPr>
              <w:pStyle w:val="GCCbold10pt"/>
              <w:rPr>
                <w:b w:val="0"/>
                <w:bCs w:val="0"/>
                <w:szCs w:val="20"/>
              </w:rPr>
            </w:pPr>
            <w:r w:rsidRPr="006C263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C263B">
              <w:rPr>
                <w:szCs w:val="20"/>
              </w:rPr>
              <w:instrText xml:space="preserve"> FORMCHECKBOX </w:instrText>
            </w:r>
            <w:r w:rsidR="00E57D9C">
              <w:rPr>
                <w:szCs w:val="20"/>
              </w:rPr>
            </w:r>
            <w:r w:rsidR="00E57D9C">
              <w:rPr>
                <w:szCs w:val="20"/>
              </w:rPr>
              <w:fldChar w:fldCharType="separate"/>
            </w:r>
            <w:r w:rsidRPr="006C263B">
              <w:rPr>
                <w:szCs w:val="20"/>
              </w:rPr>
              <w:fldChar w:fldCharType="end"/>
            </w:r>
            <w:r w:rsidRPr="006C263B">
              <w:rPr>
                <w:szCs w:val="20"/>
              </w:rPr>
              <w:t xml:space="preserve"> </w:t>
            </w:r>
            <w:r w:rsidRPr="006C263B">
              <w:rPr>
                <w:b w:val="0"/>
                <w:szCs w:val="20"/>
              </w:rPr>
              <w:t xml:space="preserve">Interview </w:t>
            </w:r>
          </w:p>
          <w:p w14:paraId="72BDC23F" w14:textId="506988D5" w:rsidR="001E6089" w:rsidRPr="001D10DC" w:rsidRDefault="001E6089" w:rsidP="007C2C2E">
            <w:pPr>
              <w:pStyle w:val="CHRNormaltext"/>
              <w:rPr>
                <w:sz w:val="22"/>
                <w:szCs w:val="22"/>
              </w:rPr>
            </w:pPr>
          </w:p>
        </w:tc>
      </w:tr>
      <w:tr w:rsidR="00002F9D" w:rsidRPr="00E3044F" w14:paraId="4D48BFC1" w14:textId="77777777" w:rsidTr="001D10DC">
        <w:trPr>
          <w:trHeight w:val="266"/>
        </w:trPr>
        <w:tc>
          <w:tcPr>
            <w:tcW w:w="2006" w:type="dxa"/>
          </w:tcPr>
          <w:p w14:paraId="11B6FF10" w14:textId="77777777" w:rsidR="00002F9D" w:rsidRPr="001652D0" w:rsidRDefault="00002F9D" w:rsidP="007C2C2E">
            <w:pPr>
              <w:pStyle w:val="CHRNormaltext"/>
              <w:rPr>
                <w:rFonts w:eastAsia="Times New Roman"/>
                <w:bCs/>
                <w:sz w:val="20"/>
                <w:szCs w:val="24"/>
              </w:rPr>
            </w:pPr>
          </w:p>
          <w:p w14:paraId="0BA672A3" w14:textId="77777777" w:rsidR="00002F9D" w:rsidRPr="001652D0" w:rsidRDefault="00002F9D" w:rsidP="00002F9D">
            <w:pPr>
              <w:pStyle w:val="Default"/>
              <w:jc w:val="both"/>
              <w:rPr>
                <w:rFonts w:eastAsia="Times New Roman"/>
                <w:bCs/>
                <w:color w:val="auto"/>
                <w:sz w:val="20"/>
              </w:rPr>
            </w:pPr>
            <w:r w:rsidRPr="001652D0">
              <w:rPr>
                <w:rFonts w:eastAsia="Times New Roman"/>
                <w:bCs/>
                <w:color w:val="auto"/>
                <w:sz w:val="20"/>
              </w:rPr>
              <w:t xml:space="preserve">Providing Excellent Customer Service – Customer Orientation </w:t>
            </w:r>
          </w:p>
          <w:p w14:paraId="43AB1FEF" w14:textId="77777777" w:rsidR="00002F9D" w:rsidRPr="001652D0" w:rsidRDefault="00002F9D" w:rsidP="007C2C2E">
            <w:pPr>
              <w:pStyle w:val="CHRNormaltext"/>
              <w:rPr>
                <w:rFonts w:eastAsia="Times New Roman"/>
                <w:bCs/>
                <w:sz w:val="20"/>
                <w:szCs w:val="24"/>
              </w:rPr>
            </w:pPr>
          </w:p>
          <w:p w14:paraId="7918E3E0" w14:textId="2F614AE7" w:rsidR="00002F9D" w:rsidRPr="001652D0" w:rsidRDefault="00002F9D" w:rsidP="007C2C2E">
            <w:pPr>
              <w:pStyle w:val="CHRNormaltext"/>
              <w:rPr>
                <w:rFonts w:eastAsia="Times New Roman"/>
                <w:bCs/>
                <w:sz w:val="20"/>
                <w:szCs w:val="24"/>
              </w:rPr>
            </w:pPr>
            <w:r w:rsidRPr="001652D0">
              <w:rPr>
                <w:rFonts w:eastAsia="Times New Roman"/>
                <w:bCs/>
                <w:sz w:val="20"/>
                <w:szCs w:val="24"/>
              </w:rPr>
              <w:t>Level 1</w:t>
            </w:r>
          </w:p>
        </w:tc>
        <w:tc>
          <w:tcPr>
            <w:tcW w:w="3108" w:type="dxa"/>
            <w:shd w:val="clear" w:color="auto" w:fill="auto"/>
          </w:tcPr>
          <w:p w14:paraId="7758540A" w14:textId="77777777" w:rsidR="00002F9D" w:rsidRPr="00F7161B" w:rsidRDefault="00002F9D" w:rsidP="001D10DC">
            <w:pPr>
              <w:pStyle w:val="GCC10ptromanbody"/>
            </w:pPr>
            <w:r w:rsidRPr="00F7161B">
              <w:t>You treat customers fairly and consistently.</w:t>
            </w:r>
          </w:p>
          <w:p w14:paraId="5AAE0E3C" w14:textId="1D2637C9" w:rsidR="00002F9D" w:rsidRPr="00F7161B" w:rsidRDefault="00002F9D" w:rsidP="001D10DC">
            <w:pPr>
              <w:pStyle w:val="GCC10ptromanbody"/>
            </w:pPr>
            <w:r w:rsidRPr="00F7161B">
              <w:t xml:space="preserve">You provide professional, polite and high-quality service. </w:t>
            </w:r>
          </w:p>
          <w:p w14:paraId="4AEB026F" w14:textId="28C6D052" w:rsidR="00002F9D" w:rsidRPr="00C55AE0" w:rsidRDefault="00002F9D" w:rsidP="00002F9D">
            <w:pPr>
              <w:pStyle w:val="GCC10ptromanbody"/>
            </w:pPr>
            <w:r w:rsidRPr="00F7161B">
              <w:t>You keep customers up to date by giving them as much suitable and correct information as you can.</w:t>
            </w:r>
          </w:p>
        </w:tc>
        <w:tc>
          <w:tcPr>
            <w:tcW w:w="2967" w:type="dxa"/>
          </w:tcPr>
          <w:p w14:paraId="34C9321E" w14:textId="77777777" w:rsidR="00002F9D" w:rsidRPr="00E3044F" w:rsidRDefault="00002F9D" w:rsidP="007C2C2E">
            <w:pPr>
              <w:pStyle w:val="CHRNormaltext"/>
            </w:pPr>
          </w:p>
        </w:tc>
        <w:tc>
          <w:tcPr>
            <w:tcW w:w="1971" w:type="dxa"/>
          </w:tcPr>
          <w:p w14:paraId="3218D1ED" w14:textId="77777777" w:rsidR="006A320A" w:rsidRPr="006C263B" w:rsidRDefault="006A320A" w:rsidP="006A320A">
            <w:pPr>
              <w:pStyle w:val="GCC10ptromanbody"/>
              <w:rPr>
                <w:szCs w:val="20"/>
              </w:rPr>
            </w:pPr>
            <w:r w:rsidRPr="006C263B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C263B">
              <w:rPr>
                <w:szCs w:val="20"/>
              </w:rPr>
              <w:instrText xml:space="preserve"> FORMCHECKBOX </w:instrText>
            </w:r>
            <w:r w:rsidR="00E57D9C">
              <w:rPr>
                <w:szCs w:val="20"/>
              </w:rPr>
            </w:r>
            <w:r w:rsidR="00E57D9C">
              <w:rPr>
                <w:szCs w:val="20"/>
              </w:rPr>
              <w:fldChar w:fldCharType="separate"/>
            </w:r>
            <w:r w:rsidRPr="006C263B">
              <w:rPr>
                <w:szCs w:val="20"/>
              </w:rPr>
              <w:fldChar w:fldCharType="end"/>
            </w:r>
            <w:r w:rsidRPr="006C263B">
              <w:rPr>
                <w:szCs w:val="20"/>
              </w:rPr>
              <w:t xml:space="preserve"> Application Form</w:t>
            </w:r>
          </w:p>
          <w:p w14:paraId="7D3A38CD" w14:textId="77777777" w:rsidR="006A320A" w:rsidRPr="006C263B" w:rsidRDefault="006A320A" w:rsidP="006A320A">
            <w:pPr>
              <w:pStyle w:val="GCCbold10pt"/>
              <w:rPr>
                <w:b w:val="0"/>
                <w:bCs w:val="0"/>
                <w:szCs w:val="20"/>
              </w:rPr>
            </w:pPr>
            <w:r w:rsidRPr="006C263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C263B">
              <w:rPr>
                <w:szCs w:val="20"/>
              </w:rPr>
              <w:instrText xml:space="preserve"> FORMCHECKBOX </w:instrText>
            </w:r>
            <w:r w:rsidR="00E57D9C">
              <w:rPr>
                <w:szCs w:val="20"/>
              </w:rPr>
            </w:r>
            <w:r w:rsidR="00E57D9C">
              <w:rPr>
                <w:szCs w:val="20"/>
              </w:rPr>
              <w:fldChar w:fldCharType="separate"/>
            </w:r>
            <w:r w:rsidRPr="006C263B">
              <w:rPr>
                <w:szCs w:val="20"/>
              </w:rPr>
              <w:fldChar w:fldCharType="end"/>
            </w:r>
            <w:r w:rsidRPr="006C263B">
              <w:rPr>
                <w:szCs w:val="20"/>
              </w:rPr>
              <w:t xml:space="preserve"> </w:t>
            </w:r>
            <w:r w:rsidRPr="006C263B">
              <w:rPr>
                <w:b w:val="0"/>
                <w:szCs w:val="20"/>
              </w:rPr>
              <w:t xml:space="preserve">Interview </w:t>
            </w:r>
          </w:p>
          <w:p w14:paraId="259481EA" w14:textId="77777777" w:rsidR="00002F9D" w:rsidRPr="00E3044F" w:rsidRDefault="00002F9D" w:rsidP="007C2C2E">
            <w:pPr>
              <w:pStyle w:val="CHRNormaltext"/>
            </w:pPr>
          </w:p>
        </w:tc>
      </w:tr>
      <w:tr w:rsidR="001E6089" w:rsidRPr="00E3044F" w14:paraId="7B57D685" w14:textId="77777777" w:rsidTr="001D10DC">
        <w:trPr>
          <w:trHeight w:val="278"/>
        </w:trPr>
        <w:tc>
          <w:tcPr>
            <w:tcW w:w="2006" w:type="dxa"/>
          </w:tcPr>
          <w:p w14:paraId="3E5232BC" w14:textId="4D260992" w:rsidR="00002F9D" w:rsidRDefault="00002F9D" w:rsidP="001652D0">
            <w:pPr>
              <w:pStyle w:val="CHRNormaltext"/>
              <w:rPr>
                <w:rFonts w:eastAsia="Times New Roman"/>
                <w:bCs/>
                <w:sz w:val="20"/>
                <w:szCs w:val="24"/>
              </w:rPr>
            </w:pPr>
            <w:r w:rsidRPr="001652D0">
              <w:rPr>
                <w:rFonts w:eastAsia="Times New Roman"/>
                <w:bCs/>
                <w:sz w:val="20"/>
                <w:szCs w:val="24"/>
              </w:rPr>
              <w:t xml:space="preserve">Managing Change – Planning &amp; Delivering Change </w:t>
            </w:r>
          </w:p>
          <w:p w14:paraId="474A0619" w14:textId="77777777" w:rsidR="001652D0" w:rsidRPr="001652D0" w:rsidRDefault="001652D0" w:rsidP="001652D0">
            <w:pPr>
              <w:pStyle w:val="CHRNormaltext"/>
              <w:rPr>
                <w:rFonts w:eastAsia="Times New Roman"/>
                <w:bCs/>
                <w:sz w:val="20"/>
                <w:szCs w:val="24"/>
              </w:rPr>
            </w:pPr>
          </w:p>
          <w:p w14:paraId="36E93927" w14:textId="7DD8C1AC" w:rsidR="001E6089" w:rsidRPr="001652D0" w:rsidRDefault="00002F9D" w:rsidP="001652D0">
            <w:pPr>
              <w:pStyle w:val="CHRNormaltext"/>
              <w:rPr>
                <w:rFonts w:eastAsia="Times New Roman"/>
                <w:bCs/>
                <w:sz w:val="20"/>
                <w:szCs w:val="24"/>
              </w:rPr>
            </w:pPr>
            <w:r w:rsidRPr="001652D0">
              <w:rPr>
                <w:rFonts w:eastAsia="Times New Roman"/>
                <w:bCs/>
                <w:sz w:val="20"/>
                <w:szCs w:val="24"/>
              </w:rPr>
              <w:t xml:space="preserve">Level 1 </w:t>
            </w:r>
          </w:p>
          <w:p w14:paraId="2C4262BD" w14:textId="77777777" w:rsidR="001E6089" w:rsidRPr="001652D0" w:rsidRDefault="001E6089" w:rsidP="001652D0">
            <w:pPr>
              <w:pStyle w:val="CHRNormaltext"/>
              <w:rPr>
                <w:rFonts w:eastAsia="Times New Roman"/>
                <w:bCs/>
                <w:sz w:val="20"/>
                <w:szCs w:val="24"/>
              </w:rPr>
            </w:pPr>
          </w:p>
          <w:p w14:paraId="116B73F0" w14:textId="77777777" w:rsidR="001E6089" w:rsidRPr="001652D0" w:rsidRDefault="001E6089" w:rsidP="001652D0">
            <w:pPr>
              <w:pStyle w:val="CHRNormaltext"/>
              <w:rPr>
                <w:rFonts w:eastAsia="Times New Roman"/>
                <w:bCs/>
                <w:sz w:val="20"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14:paraId="538AA985" w14:textId="77777777" w:rsidR="001E6089" w:rsidRPr="00F7161B" w:rsidRDefault="001D775A" w:rsidP="00002F9D">
            <w:pPr>
              <w:pStyle w:val="GCC10ptromanbody"/>
            </w:pPr>
            <w:r w:rsidRPr="00F7161B">
              <w:t xml:space="preserve">You suggest ways to improve service in the work that you do. </w:t>
            </w:r>
          </w:p>
          <w:p w14:paraId="62CA9821" w14:textId="77777777" w:rsidR="001D775A" w:rsidRPr="00F7161B" w:rsidRDefault="001D775A" w:rsidP="00002F9D">
            <w:pPr>
              <w:pStyle w:val="GCC10ptromanbody"/>
            </w:pPr>
          </w:p>
          <w:p w14:paraId="51DBF2FB" w14:textId="77777777" w:rsidR="001D775A" w:rsidRPr="00F7161B" w:rsidRDefault="001652D0" w:rsidP="00002F9D">
            <w:pPr>
              <w:pStyle w:val="GCC10ptromanbody"/>
            </w:pPr>
            <w:r w:rsidRPr="00F7161B">
              <w:t>You point out where a system or process could work better.</w:t>
            </w:r>
          </w:p>
          <w:p w14:paraId="318A1C48" w14:textId="77777777" w:rsidR="001652D0" w:rsidRPr="00F7161B" w:rsidRDefault="001652D0" w:rsidP="00002F9D">
            <w:pPr>
              <w:pStyle w:val="GCC10ptromanbody"/>
            </w:pPr>
          </w:p>
          <w:p w14:paraId="624B66CC" w14:textId="1CDDB5C8" w:rsidR="001652D0" w:rsidRPr="001652D0" w:rsidRDefault="001652D0" w:rsidP="00002F9D">
            <w:pPr>
              <w:pStyle w:val="GCC10ptromanbody"/>
              <w:rPr>
                <w:color w:val="00B0F0"/>
              </w:rPr>
            </w:pPr>
            <w:r w:rsidRPr="00F7161B">
              <w:t>You use what you’ve learned from your own and other people’s experiences.</w:t>
            </w:r>
            <w:r w:rsidRPr="001652D0">
              <w:rPr>
                <w:color w:val="00B0F0"/>
              </w:rPr>
              <w:t xml:space="preserve"> </w:t>
            </w:r>
          </w:p>
        </w:tc>
        <w:tc>
          <w:tcPr>
            <w:tcW w:w="2967" w:type="dxa"/>
          </w:tcPr>
          <w:p w14:paraId="01B38B30" w14:textId="77777777" w:rsidR="001E6089" w:rsidRPr="00E3044F" w:rsidRDefault="001E6089" w:rsidP="007C2C2E">
            <w:pPr>
              <w:pStyle w:val="CHRNormaltext"/>
            </w:pPr>
          </w:p>
        </w:tc>
        <w:tc>
          <w:tcPr>
            <w:tcW w:w="1971" w:type="dxa"/>
          </w:tcPr>
          <w:p w14:paraId="38886138" w14:textId="77777777" w:rsidR="006A320A" w:rsidRPr="006C263B" w:rsidRDefault="006A320A" w:rsidP="006A320A">
            <w:pPr>
              <w:pStyle w:val="GCC10ptromanbody"/>
              <w:rPr>
                <w:szCs w:val="20"/>
              </w:rPr>
            </w:pPr>
            <w:r w:rsidRPr="006C263B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C263B">
              <w:rPr>
                <w:szCs w:val="20"/>
              </w:rPr>
              <w:instrText xml:space="preserve"> FORMCHECKBOX </w:instrText>
            </w:r>
            <w:r w:rsidR="00E57D9C">
              <w:rPr>
                <w:szCs w:val="20"/>
              </w:rPr>
            </w:r>
            <w:r w:rsidR="00E57D9C">
              <w:rPr>
                <w:szCs w:val="20"/>
              </w:rPr>
              <w:fldChar w:fldCharType="separate"/>
            </w:r>
            <w:r w:rsidRPr="006C263B">
              <w:rPr>
                <w:szCs w:val="20"/>
              </w:rPr>
              <w:fldChar w:fldCharType="end"/>
            </w:r>
            <w:r w:rsidRPr="006C263B">
              <w:rPr>
                <w:szCs w:val="20"/>
              </w:rPr>
              <w:t xml:space="preserve"> Application Form</w:t>
            </w:r>
          </w:p>
          <w:p w14:paraId="63067556" w14:textId="77777777" w:rsidR="006A320A" w:rsidRPr="006C263B" w:rsidRDefault="006A320A" w:rsidP="006A320A">
            <w:pPr>
              <w:pStyle w:val="GCCbold10pt"/>
              <w:rPr>
                <w:b w:val="0"/>
                <w:bCs w:val="0"/>
                <w:szCs w:val="20"/>
              </w:rPr>
            </w:pPr>
            <w:r w:rsidRPr="006C263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C263B">
              <w:rPr>
                <w:szCs w:val="20"/>
              </w:rPr>
              <w:instrText xml:space="preserve"> FORMCHECKBOX </w:instrText>
            </w:r>
            <w:r w:rsidR="00E57D9C">
              <w:rPr>
                <w:szCs w:val="20"/>
              </w:rPr>
            </w:r>
            <w:r w:rsidR="00E57D9C">
              <w:rPr>
                <w:szCs w:val="20"/>
              </w:rPr>
              <w:fldChar w:fldCharType="separate"/>
            </w:r>
            <w:r w:rsidRPr="006C263B">
              <w:rPr>
                <w:szCs w:val="20"/>
              </w:rPr>
              <w:fldChar w:fldCharType="end"/>
            </w:r>
            <w:r w:rsidRPr="006C263B">
              <w:rPr>
                <w:szCs w:val="20"/>
              </w:rPr>
              <w:t xml:space="preserve"> </w:t>
            </w:r>
            <w:r w:rsidRPr="006C263B">
              <w:rPr>
                <w:b w:val="0"/>
                <w:szCs w:val="20"/>
              </w:rPr>
              <w:t xml:space="preserve">Interview </w:t>
            </w:r>
          </w:p>
          <w:p w14:paraId="5FEF5334" w14:textId="789D90E8" w:rsidR="001E6089" w:rsidRPr="00E3044F" w:rsidRDefault="001E6089" w:rsidP="007C2C2E">
            <w:pPr>
              <w:pStyle w:val="CHRNormaltext"/>
            </w:pPr>
          </w:p>
        </w:tc>
      </w:tr>
      <w:tr w:rsidR="001E6089" w:rsidRPr="00E3044F" w14:paraId="19558808" w14:textId="77777777" w:rsidTr="001D10DC">
        <w:trPr>
          <w:trHeight w:val="278"/>
        </w:trPr>
        <w:tc>
          <w:tcPr>
            <w:tcW w:w="2006" w:type="dxa"/>
          </w:tcPr>
          <w:p w14:paraId="09D2B0C6" w14:textId="44779017" w:rsidR="001E6089" w:rsidRPr="001652D0" w:rsidRDefault="00002F9D" w:rsidP="001652D0">
            <w:pPr>
              <w:pStyle w:val="GCC10ptromanbody"/>
            </w:pPr>
            <w:r w:rsidRPr="00002F9D">
              <w:t>Delivering Results Planning:</w:t>
            </w:r>
          </w:p>
          <w:p w14:paraId="72D453AC" w14:textId="22ACF810" w:rsidR="001E6089" w:rsidRPr="001652D0" w:rsidRDefault="00002F9D" w:rsidP="007C2C2E">
            <w:pPr>
              <w:pStyle w:val="CHRNormaltext"/>
              <w:rPr>
                <w:rFonts w:eastAsia="Times New Roman"/>
                <w:bCs/>
                <w:sz w:val="20"/>
                <w:szCs w:val="24"/>
              </w:rPr>
            </w:pPr>
            <w:r w:rsidRPr="001652D0">
              <w:rPr>
                <w:rFonts w:eastAsia="Times New Roman"/>
                <w:bCs/>
                <w:sz w:val="20"/>
                <w:szCs w:val="24"/>
              </w:rPr>
              <w:t>Level 1</w:t>
            </w:r>
          </w:p>
          <w:p w14:paraId="73CD9AFC" w14:textId="77777777" w:rsidR="001E6089" w:rsidRPr="00F7161B" w:rsidRDefault="001E6089" w:rsidP="007C2C2E">
            <w:pPr>
              <w:pStyle w:val="CHRNormaltext"/>
              <w:rPr>
                <w:rFonts w:eastAsia="Times New Roman"/>
                <w:bCs/>
                <w:sz w:val="20"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14:paraId="33E6C3EB" w14:textId="20DAE85E" w:rsidR="001652D0" w:rsidRPr="00F7161B" w:rsidRDefault="001652D0" w:rsidP="001D10DC">
            <w:pPr>
              <w:pStyle w:val="GCC10ptromanbody"/>
            </w:pPr>
            <w:r w:rsidRPr="00F7161B">
              <w:t xml:space="preserve">You organise your work by thinking about deadlines, promises and how important the different tasks are. </w:t>
            </w:r>
          </w:p>
          <w:p w14:paraId="7BDF77D8" w14:textId="7C4A8F2B" w:rsidR="001652D0" w:rsidRPr="00F7161B" w:rsidRDefault="001652D0" w:rsidP="001D10DC">
            <w:pPr>
              <w:pStyle w:val="GCC10ptromanbody"/>
            </w:pPr>
            <w:r w:rsidRPr="00F7161B">
              <w:t xml:space="preserve">You’re realistic about the time you need to do a job and will tell other people immediately if you </w:t>
            </w:r>
            <w:r w:rsidR="00F7161B" w:rsidRPr="00F7161B">
              <w:t>can’t</w:t>
            </w:r>
            <w:r w:rsidRPr="00F7161B">
              <w:t xml:space="preserve"> do something. </w:t>
            </w:r>
          </w:p>
          <w:p w14:paraId="31BF9A54" w14:textId="28950169" w:rsidR="001E6089" w:rsidRPr="00F7161B" w:rsidRDefault="001652D0" w:rsidP="001652D0">
            <w:pPr>
              <w:pStyle w:val="GCC10ptromanbody"/>
            </w:pPr>
            <w:r w:rsidRPr="00F7161B">
              <w:t>You ask for help where you need to.</w:t>
            </w:r>
          </w:p>
        </w:tc>
        <w:tc>
          <w:tcPr>
            <w:tcW w:w="2967" w:type="dxa"/>
          </w:tcPr>
          <w:p w14:paraId="1E9047D5" w14:textId="77777777" w:rsidR="001E6089" w:rsidRPr="00E3044F" w:rsidRDefault="001E6089" w:rsidP="007C2C2E">
            <w:pPr>
              <w:pStyle w:val="CHRNormaltext"/>
            </w:pPr>
          </w:p>
        </w:tc>
        <w:tc>
          <w:tcPr>
            <w:tcW w:w="1971" w:type="dxa"/>
          </w:tcPr>
          <w:p w14:paraId="1006EBB5" w14:textId="77777777" w:rsidR="006A320A" w:rsidRPr="006C263B" w:rsidRDefault="006A320A" w:rsidP="006A320A">
            <w:pPr>
              <w:pStyle w:val="GCC10ptromanbody"/>
              <w:rPr>
                <w:szCs w:val="20"/>
              </w:rPr>
            </w:pPr>
            <w:r w:rsidRPr="006C263B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C263B">
              <w:rPr>
                <w:szCs w:val="20"/>
              </w:rPr>
              <w:instrText xml:space="preserve"> FORMCHECKBOX </w:instrText>
            </w:r>
            <w:r w:rsidR="00E57D9C">
              <w:rPr>
                <w:szCs w:val="20"/>
              </w:rPr>
            </w:r>
            <w:r w:rsidR="00E57D9C">
              <w:rPr>
                <w:szCs w:val="20"/>
              </w:rPr>
              <w:fldChar w:fldCharType="separate"/>
            </w:r>
            <w:r w:rsidRPr="006C263B">
              <w:rPr>
                <w:szCs w:val="20"/>
              </w:rPr>
              <w:fldChar w:fldCharType="end"/>
            </w:r>
            <w:r w:rsidRPr="006C263B">
              <w:rPr>
                <w:szCs w:val="20"/>
              </w:rPr>
              <w:t xml:space="preserve"> Application Form</w:t>
            </w:r>
          </w:p>
          <w:p w14:paraId="748D2A49" w14:textId="77777777" w:rsidR="006A320A" w:rsidRPr="006C263B" w:rsidRDefault="006A320A" w:rsidP="006A320A">
            <w:pPr>
              <w:pStyle w:val="GCCbold10pt"/>
              <w:rPr>
                <w:b w:val="0"/>
                <w:bCs w:val="0"/>
                <w:szCs w:val="20"/>
              </w:rPr>
            </w:pPr>
            <w:r w:rsidRPr="006C263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C263B">
              <w:rPr>
                <w:szCs w:val="20"/>
              </w:rPr>
              <w:instrText xml:space="preserve"> FORMCHECKBOX </w:instrText>
            </w:r>
            <w:r w:rsidR="00E57D9C">
              <w:rPr>
                <w:szCs w:val="20"/>
              </w:rPr>
            </w:r>
            <w:r w:rsidR="00E57D9C">
              <w:rPr>
                <w:szCs w:val="20"/>
              </w:rPr>
              <w:fldChar w:fldCharType="separate"/>
            </w:r>
            <w:r w:rsidRPr="006C263B">
              <w:rPr>
                <w:szCs w:val="20"/>
              </w:rPr>
              <w:fldChar w:fldCharType="end"/>
            </w:r>
            <w:r w:rsidRPr="006C263B">
              <w:rPr>
                <w:szCs w:val="20"/>
              </w:rPr>
              <w:t xml:space="preserve"> </w:t>
            </w:r>
            <w:r w:rsidRPr="006C263B">
              <w:rPr>
                <w:b w:val="0"/>
                <w:szCs w:val="20"/>
              </w:rPr>
              <w:t xml:space="preserve">Interview </w:t>
            </w:r>
          </w:p>
          <w:p w14:paraId="20207C84" w14:textId="4FCD1FA6" w:rsidR="001E6089" w:rsidRPr="00E3044F" w:rsidRDefault="001E6089" w:rsidP="007C2C2E">
            <w:pPr>
              <w:pStyle w:val="CHRNormaltext"/>
            </w:pPr>
          </w:p>
        </w:tc>
      </w:tr>
    </w:tbl>
    <w:p w14:paraId="118AD669" w14:textId="77777777" w:rsidR="00485E32" w:rsidRPr="00BC2083" w:rsidRDefault="00485E32" w:rsidP="001652D0">
      <w:pPr>
        <w:spacing w:after="0" w:line="240" w:lineRule="auto"/>
        <w:rPr>
          <w:sz w:val="32"/>
          <w:szCs w:val="32"/>
        </w:rPr>
      </w:pPr>
    </w:p>
    <w:sectPr w:rsidR="00485E32" w:rsidRPr="00BC2083" w:rsidSect="002C17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993" w:bottom="1440" w:left="851" w:header="708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3BB45" w14:textId="77777777" w:rsidR="0085509E" w:rsidRDefault="0085509E" w:rsidP="00101649">
      <w:pPr>
        <w:spacing w:after="0" w:line="240" w:lineRule="auto"/>
      </w:pPr>
      <w:r>
        <w:separator/>
      </w:r>
    </w:p>
  </w:endnote>
  <w:endnote w:type="continuationSeparator" w:id="0">
    <w:p w14:paraId="191E523B" w14:textId="77777777" w:rsidR="0085509E" w:rsidRDefault="0085509E" w:rsidP="0010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C9A1C" w14:textId="74E78973" w:rsidR="00640F3B" w:rsidRDefault="00E57D9C" w:rsidP="00E57D9C">
    <w:pPr>
      <w:pStyle w:val="Footer"/>
      <w:jc w:val="center"/>
    </w:pPr>
    <w:fldSimple w:instr=" DOCPROPERTY bjFooterEvenPageDocProperty \* MERGEFORMAT " w:fldLock="1">
      <w:r w:rsidRPr="00E57D9C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C5054" w14:textId="76713ABA" w:rsidR="00640F3B" w:rsidRDefault="00E57D9C" w:rsidP="00E57D9C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 w:fldLock="1"/>
    </w:r>
    <w:r>
      <w:rPr>
        <w:rFonts w:ascii="Arial" w:hAnsi="Arial" w:cs="Arial"/>
        <w:sz w:val="24"/>
        <w:szCs w:val="24"/>
      </w:rPr>
      <w:instrText xml:space="preserve"> DOCPROPERTY bjFooterBothDocProperty \* MERGEFORMAT </w:instrText>
    </w:r>
    <w:r>
      <w:rPr>
        <w:rFonts w:ascii="Arial" w:hAnsi="Arial" w:cs="Arial"/>
        <w:sz w:val="24"/>
        <w:szCs w:val="24"/>
      </w:rPr>
      <w:fldChar w:fldCharType="separate"/>
    </w:r>
    <w:r w:rsidRPr="00E57D9C">
      <w:rPr>
        <w:rFonts w:ascii="Arial" w:hAnsi="Arial" w:cs="Arial"/>
        <w:b/>
        <w:color w:val="000000"/>
        <w:sz w:val="24"/>
        <w:szCs w:val="24"/>
      </w:rPr>
      <w:t>OFFICIAL</w:t>
    </w:r>
    <w:r>
      <w:rPr>
        <w:rFonts w:ascii="Arial" w:hAnsi="Arial" w:cs="Arial"/>
        <w:sz w:val="24"/>
        <w:szCs w:val="24"/>
      </w:rPr>
      <w:fldChar w:fldCharType="end"/>
    </w:r>
  </w:p>
  <w:p w14:paraId="29B35033" w14:textId="49D77157" w:rsidR="002C17F9" w:rsidRPr="00A0342F" w:rsidRDefault="002C17F9">
    <w:pPr>
      <w:pStyle w:val="Footer"/>
      <w:rPr>
        <w:rFonts w:ascii="Arial" w:hAnsi="Arial" w:cs="Arial"/>
        <w:sz w:val="24"/>
        <w:szCs w:val="24"/>
      </w:rPr>
    </w:pPr>
    <w:r w:rsidRPr="00A0342F">
      <w:rPr>
        <w:rFonts w:ascii="Arial" w:hAnsi="Arial" w:cs="Arial"/>
        <w:sz w:val="24"/>
        <w:szCs w:val="24"/>
      </w:rPr>
      <w:t>V</w:t>
    </w:r>
    <w:r w:rsidR="003D74BD">
      <w:rPr>
        <w:rFonts w:ascii="Arial" w:hAnsi="Arial" w:cs="Arial"/>
        <w:sz w:val="24"/>
        <w:szCs w:val="24"/>
      </w:rPr>
      <w:t>5</w:t>
    </w:r>
    <w:r w:rsidR="00A0342F">
      <w:rPr>
        <w:rFonts w:ascii="Arial" w:hAnsi="Arial" w:cs="Arial"/>
        <w:sz w:val="24"/>
        <w:szCs w:val="24"/>
      </w:rPr>
      <w:t>.0</w:t>
    </w:r>
    <w:r w:rsidRPr="00A0342F">
      <w:rPr>
        <w:rFonts w:ascii="Arial" w:hAnsi="Arial" w:cs="Arial"/>
        <w:sz w:val="24"/>
        <w:szCs w:val="24"/>
      </w:rPr>
      <w:tab/>
    </w:r>
    <w:r w:rsidRPr="00A0342F">
      <w:rPr>
        <w:rFonts w:ascii="Arial" w:hAnsi="Arial" w:cs="Arial"/>
        <w:sz w:val="24"/>
        <w:szCs w:val="24"/>
      </w:rPr>
      <w:tab/>
    </w:r>
    <w:r w:rsidR="003D74BD">
      <w:rPr>
        <w:rFonts w:ascii="Arial" w:hAnsi="Arial" w:cs="Arial"/>
        <w:sz w:val="24"/>
        <w:szCs w:val="24"/>
      </w:rPr>
      <w:t>March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A3191" w14:textId="77777777" w:rsidR="00E57D9C" w:rsidRDefault="00E57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87592" w14:textId="77777777" w:rsidR="0085509E" w:rsidRDefault="0085509E" w:rsidP="00101649">
      <w:pPr>
        <w:spacing w:after="0" w:line="240" w:lineRule="auto"/>
      </w:pPr>
      <w:r>
        <w:separator/>
      </w:r>
    </w:p>
  </w:footnote>
  <w:footnote w:type="continuationSeparator" w:id="0">
    <w:p w14:paraId="53A36C57" w14:textId="77777777" w:rsidR="0085509E" w:rsidRDefault="0085509E" w:rsidP="00101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D70F1" w14:textId="10AAB692" w:rsidR="00640F3B" w:rsidRDefault="00E57D9C" w:rsidP="00E57D9C">
    <w:pPr>
      <w:pStyle w:val="Header"/>
      <w:jc w:val="center"/>
    </w:pPr>
    <w:fldSimple w:instr=" DOCPROPERTY bjHeaderEvenPageDocProperty \* MERGEFORMAT " w:fldLock="1">
      <w:r w:rsidRPr="00E57D9C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2D84B" w14:textId="10CD9951" w:rsidR="00640F3B" w:rsidRDefault="00E57D9C" w:rsidP="00E57D9C">
    <w:pPr>
      <w:pStyle w:val="EMPLOYEEZONE"/>
      <w:jc w:val="center"/>
    </w:pPr>
    <w:fldSimple w:instr=" DOCPROPERTY bjHeaderBothDocProperty \* MERGEFORMAT " w:fldLock="1">
      <w:r w:rsidRPr="00E57D9C">
        <w:rPr>
          <w:color w:val="000000"/>
          <w:sz w:val="24"/>
        </w:rPr>
        <w:t>OFFICIAL</w:t>
      </w:r>
    </w:fldSimple>
  </w:p>
  <w:p w14:paraId="118AD66E" w14:textId="638A7978" w:rsidR="00101649" w:rsidRPr="00622BF2" w:rsidRDefault="004A6A96" w:rsidP="00101649">
    <w:pPr>
      <w:pStyle w:val="EMPLOYEEZONE"/>
      <w:rPr>
        <w:color w:val="00800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18AD66F" wp14:editId="51091257">
              <wp:simplePos x="0" y="0"/>
              <wp:positionH relativeFrom="margin">
                <wp:posOffset>-951865</wp:posOffset>
              </wp:positionH>
              <wp:positionV relativeFrom="page">
                <wp:posOffset>29845</wp:posOffset>
              </wp:positionV>
              <wp:extent cx="7947660" cy="10661015"/>
              <wp:effectExtent l="0" t="0" r="0" b="6985"/>
              <wp:wrapThrough wrapText="bothSides">
                <wp:wrapPolygon edited="0">
                  <wp:start x="20761" y="0"/>
                  <wp:lineTo x="20813" y="20379"/>
                  <wp:lineTo x="0" y="20533"/>
                  <wp:lineTo x="0" y="21576"/>
                  <wp:lineTo x="21538" y="21576"/>
                  <wp:lineTo x="21538" y="0"/>
                  <wp:lineTo x="20761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47660" cy="10661015"/>
                      </a:xfrm>
                      <a:custGeom>
                        <a:avLst/>
                        <a:gdLst>
                          <a:gd name="T0" fmla="*/ 16837 w 16838"/>
                          <a:gd name="T1" fmla="*/ 0 h 11905"/>
                          <a:gd name="T2" fmla="*/ 16270 w 16838"/>
                          <a:gd name="T3" fmla="*/ 0 h 11905"/>
                          <a:gd name="T4" fmla="*/ 16270 w 16838"/>
                          <a:gd name="T5" fmla="*/ 0 h 11905"/>
                          <a:gd name="T6" fmla="*/ 16270 w 16838"/>
                          <a:gd name="T7" fmla="*/ 11131 h 11905"/>
                          <a:gd name="T8" fmla="*/ 16422 w 16838"/>
                          <a:gd name="T9" fmla="*/ 11338 h 11905"/>
                          <a:gd name="T10" fmla="*/ 16837 w 16838"/>
                          <a:gd name="T11" fmla="*/ 11905 h 11905"/>
                          <a:gd name="T12" fmla="*/ 16063 w 16838"/>
                          <a:gd name="T13" fmla="*/ 11338 h 11905"/>
                          <a:gd name="T14" fmla="*/ 0 w 16838"/>
                          <a:gd name="T15" fmla="*/ 11338 h 11905"/>
                          <a:gd name="T16" fmla="*/ 0 w 16838"/>
                          <a:gd name="T17" fmla="*/ 11905 h 11905"/>
                          <a:gd name="T18" fmla="*/ 16837 w 16838"/>
                          <a:gd name="T19" fmla="*/ 11905 h 11905"/>
                          <a:gd name="T20" fmla="*/ 16837 w 16838"/>
                          <a:gd name="T21" fmla="*/ 11905 h 11905"/>
                          <a:gd name="T22" fmla="*/ 16837 w 16838"/>
                          <a:gd name="T23" fmla="*/ 0 h 119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16838" h="11905">
                            <a:moveTo>
                              <a:pt x="16837" y="0"/>
                            </a:moveTo>
                            <a:lnTo>
                              <a:pt x="16270" y="0"/>
                            </a:lnTo>
                            <a:lnTo>
                              <a:pt x="16270" y="0"/>
                            </a:lnTo>
                            <a:lnTo>
                              <a:pt x="16270" y="11131"/>
                            </a:lnTo>
                            <a:lnTo>
                              <a:pt x="16422" y="11338"/>
                            </a:lnTo>
                            <a:lnTo>
                              <a:pt x="16837" y="11905"/>
                            </a:lnTo>
                            <a:lnTo>
                              <a:pt x="16063" y="11338"/>
                            </a:lnTo>
                            <a:lnTo>
                              <a:pt x="0" y="11338"/>
                            </a:lnTo>
                            <a:lnTo>
                              <a:pt x="0" y="11905"/>
                            </a:lnTo>
                            <a:lnTo>
                              <a:pt x="16837" y="11905"/>
                            </a:lnTo>
                            <a:lnTo>
                              <a:pt x="16837" y="11905"/>
                            </a:lnTo>
                            <a:lnTo>
                              <a:pt x="16837" y="0"/>
                            </a:lnTo>
                          </a:path>
                        </a:pathLst>
                      </a:custGeom>
                      <a:solidFill>
                        <a:srgbClr val="006462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3C867" id="Freeform 7" o:spid="_x0000_s1026" style="position:absolute;margin-left:-74.95pt;margin-top:2.35pt;width:625.8pt;height:83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6838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" o:allowincell="f" path="m16837,r-567,l16270,r,11131l16422,11338r415,567l16063,11338,,11338r,567l16837,11905r,l16837,e" fillcolor="#006462" stroked="f">
              <v:path arrowok="t" o:connecttype="custom" o:connectlocs="7947188,0;7679560,0;7679560,0;7679560,9967892;7751305,10153262;7947188,10661015;7581854,10153262;0,10153262;0,10661015;7947188,10661015;7947188,10661015;7947188,0" o:connectangles="0,0,0,0,0,0,0,0,0,0,0,0"/>
              <w10:wrap type="through" anchorx="margin" anchory="page"/>
            </v:shape>
          </w:pict>
        </mc:Fallback>
      </mc:AlternateContent>
    </w:r>
    <w:r w:rsidR="00101649" w:rsidRPr="000E4CF6">
      <w:t xml:space="preserve">EMPLOYMENT </w:t>
    </w:r>
    <w:r w:rsidR="00101649" w:rsidRPr="00622BF2">
      <w:rPr>
        <w:color w:val="008000"/>
      </w:rPr>
      <w:t>ZONE</w:t>
    </w:r>
    <w:r w:rsidR="00144BE1">
      <w:rPr>
        <w:color w:val="008000"/>
      </w:rPr>
      <w:tab/>
    </w:r>
    <w:r w:rsidR="00144BE1">
      <w:rPr>
        <w:color w:val="008000"/>
      </w:rPr>
      <w:tab/>
    </w:r>
    <w:r w:rsidR="00144BE1">
      <w:rPr>
        <w:color w:val="008000"/>
      </w:rPr>
      <w:tab/>
    </w:r>
    <w:r w:rsidR="00144BE1">
      <w:rPr>
        <w:color w:val="008000"/>
      </w:rPr>
      <w:tab/>
    </w:r>
    <w:r w:rsidR="00144BE1">
      <w:rPr>
        <w:color w:val="008000"/>
      </w:rPr>
      <w:tab/>
    </w:r>
    <w:r w:rsidR="00144BE1">
      <w:rPr>
        <w:color w:val="008000"/>
      </w:rPr>
      <w:tab/>
    </w:r>
    <w:r w:rsidR="00144BE1">
      <w:rPr>
        <w:color w:val="008000"/>
      </w:rPr>
      <w:tab/>
    </w:r>
    <w:r w:rsidR="00144BE1">
      <w:rPr>
        <w:color w:val="008000"/>
      </w:rPr>
      <w:tab/>
      <w:t xml:space="preserve">R&amp;S </w:t>
    </w:r>
    <w:r w:rsidR="003D3A2A">
      <w:rPr>
        <w:color w:val="00800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DF17C" w14:textId="77777777" w:rsidR="00E57D9C" w:rsidRDefault="00E57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002B"/>
    <w:multiLevelType w:val="multilevel"/>
    <w:tmpl w:val="42FE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52ADB"/>
    <w:multiLevelType w:val="multilevel"/>
    <w:tmpl w:val="A40001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E1244"/>
    <w:multiLevelType w:val="multilevel"/>
    <w:tmpl w:val="E0C0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8C0BC4"/>
    <w:multiLevelType w:val="multilevel"/>
    <w:tmpl w:val="0E6A5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E1835"/>
    <w:multiLevelType w:val="multilevel"/>
    <w:tmpl w:val="D736CA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F54C96"/>
    <w:multiLevelType w:val="hybridMultilevel"/>
    <w:tmpl w:val="3BA823F0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68507F6"/>
    <w:multiLevelType w:val="hybridMultilevel"/>
    <w:tmpl w:val="516AE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4636D2"/>
    <w:multiLevelType w:val="hybridMultilevel"/>
    <w:tmpl w:val="AFB8C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6638B"/>
    <w:multiLevelType w:val="multilevel"/>
    <w:tmpl w:val="509E1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F800BB"/>
    <w:multiLevelType w:val="hybridMultilevel"/>
    <w:tmpl w:val="0E286A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D07F0"/>
    <w:multiLevelType w:val="multilevel"/>
    <w:tmpl w:val="7562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9E2E9E"/>
    <w:multiLevelType w:val="hybridMultilevel"/>
    <w:tmpl w:val="E8165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B67B64"/>
    <w:multiLevelType w:val="hybridMultilevel"/>
    <w:tmpl w:val="F6BC0D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D17F1"/>
    <w:multiLevelType w:val="multilevel"/>
    <w:tmpl w:val="7384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EC0361"/>
    <w:multiLevelType w:val="multilevel"/>
    <w:tmpl w:val="9788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CE76C5"/>
    <w:multiLevelType w:val="hybridMultilevel"/>
    <w:tmpl w:val="4FB8A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21D69"/>
    <w:multiLevelType w:val="multilevel"/>
    <w:tmpl w:val="E58E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3A0E63"/>
    <w:multiLevelType w:val="multilevel"/>
    <w:tmpl w:val="5C4C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F4C3A"/>
    <w:multiLevelType w:val="hybridMultilevel"/>
    <w:tmpl w:val="6442992A"/>
    <w:lvl w:ilvl="0" w:tplc="9B22E3BC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FB950BC"/>
    <w:multiLevelType w:val="multilevel"/>
    <w:tmpl w:val="0276BA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8F47BB"/>
    <w:multiLevelType w:val="hybridMultilevel"/>
    <w:tmpl w:val="07B61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C754E"/>
    <w:multiLevelType w:val="multilevel"/>
    <w:tmpl w:val="1114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792F58"/>
    <w:multiLevelType w:val="multilevel"/>
    <w:tmpl w:val="E98C3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5"/>
  </w:num>
  <w:num w:numId="5">
    <w:abstractNumId w:val="20"/>
  </w:num>
  <w:num w:numId="6">
    <w:abstractNumId w:val="17"/>
  </w:num>
  <w:num w:numId="7">
    <w:abstractNumId w:val="1"/>
  </w:num>
  <w:num w:numId="8">
    <w:abstractNumId w:val="4"/>
  </w:num>
  <w:num w:numId="9">
    <w:abstractNumId w:val="19"/>
  </w:num>
  <w:num w:numId="10">
    <w:abstractNumId w:val="10"/>
  </w:num>
  <w:num w:numId="11">
    <w:abstractNumId w:val="21"/>
  </w:num>
  <w:num w:numId="12">
    <w:abstractNumId w:val="11"/>
  </w:num>
  <w:num w:numId="13">
    <w:abstractNumId w:val="6"/>
  </w:num>
  <w:num w:numId="14">
    <w:abstractNumId w:val="22"/>
  </w:num>
  <w:num w:numId="15">
    <w:abstractNumId w:val="3"/>
  </w:num>
  <w:num w:numId="16">
    <w:abstractNumId w:val="8"/>
  </w:num>
  <w:num w:numId="17">
    <w:abstractNumId w:val="2"/>
  </w:num>
  <w:num w:numId="18">
    <w:abstractNumId w:val="16"/>
  </w:num>
  <w:num w:numId="19">
    <w:abstractNumId w:val="14"/>
  </w:num>
  <w:num w:numId="20">
    <w:abstractNumId w:val="0"/>
  </w:num>
  <w:num w:numId="21">
    <w:abstractNumId w:val="13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46"/>
    <w:rsid w:val="00000E4C"/>
    <w:rsid w:val="00002F9D"/>
    <w:rsid w:val="0001271D"/>
    <w:rsid w:val="00016B51"/>
    <w:rsid w:val="00022269"/>
    <w:rsid w:val="0002571B"/>
    <w:rsid w:val="00037174"/>
    <w:rsid w:val="000417B5"/>
    <w:rsid w:val="00051015"/>
    <w:rsid w:val="0006457F"/>
    <w:rsid w:val="000646E0"/>
    <w:rsid w:val="000700EA"/>
    <w:rsid w:val="00070C03"/>
    <w:rsid w:val="0008506B"/>
    <w:rsid w:val="00085CCB"/>
    <w:rsid w:val="00086B03"/>
    <w:rsid w:val="000A109E"/>
    <w:rsid w:val="000A43C0"/>
    <w:rsid w:val="000A5ED9"/>
    <w:rsid w:val="000A7300"/>
    <w:rsid w:val="000B2A00"/>
    <w:rsid w:val="000B4D56"/>
    <w:rsid w:val="000D28AD"/>
    <w:rsid w:val="000D2AA6"/>
    <w:rsid w:val="000D2AC4"/>
    <w:rsid w:val="000D7555"/>
    <w:rsid w:val="000E0C85"/>
    <w:rsid w:val="000F33EC"/>
    <w:rsid w:val="000F414F"/>
    <w:rsid w:val="000F5AAF"/>
    <w:rsid w:val="00101649"/>
    <w:rsid w:val="00102AA0"/>
    <w:rsid w:val="001031D2"/>
    <w:rsid w:val="00110230"/>
    <w:rsid w:val="00121182"/>
    <w:rsid w:val="00126EA9"/>
    <w:rsid w:val="0012727C"/>
    <w:rsid w:val="0013136F"/>
    <w:rsid w:val="001342A1"/>
    <w:rsid w:val="00144B41"/>
    <w:rsid w:val="00144BE1"/>
    <w:rsid w:val="001652D0"/>
    <w:rsid w:val="0016590F"/>
    <w:rsid w:val="001803DB"/>
    <w:rsid w:val="00180BFB"/>
    <w:rsid w:val="001850C0"/>
    <w:rsid w:val="00197FA4"/>
    <w:rsid w:val="001A1A4B"/>
    <w:rsid w:val="001A6FA5"/>
    <w:rsid w:val="001B7C88"/>
    <w:rsid w:val="001C28A1"/>
    <w:rsid w:val="001C70A5"/>
    <w:rsid w:val="001D10DC"/>
    <w:rsid w:val="001D1265"/>
    <w:rsid w:val="001D775A"/>
    <w:rsid w:val="001E165A"/>
    <w:rsid w:val="001E3E1C"/>
    <w:rsid w:val="001E6089"/>
    <w:rsid w:val="001F0099"/>
    <w:rsid w:val="001F17BF"/>
    <w:rsid w:val="001F4093"/>
    <w:rsid w:val="001F666E"/>
    <w:rsid w:val="002000F3"/>
    <w:rsid w:val="00204320"/>
    <w:rsid w:val="0020546B"/>
    <w:rsid w:val="00210B9F"/>
    <w:rsid w:val="00216ECC"/>
    <w:rsid w:val="00260252"/>
    <w:rsid w:val="002611AC"/>
    <w:rsid w:val="00262093"/>
    <w:rsid w:val="002635B7"/>
    <w:rsid w:val="0026501E"/>
    <w:rsid w:val="002664FA"/>
    <w:rsid w:val="002755E0"/>
    <w:rsid w:val="002820C0"/>
    <w:rsid w:val="002907BF"/>
    <w:rsid w:val="002A0AD9"/>
    <w:rsid w:val="002A313F"/>
    <w:rsid w:val="002A33D8"/>
    <w:rsid w:val="002A357A"/>
    <w:rsid w:val="002A5E8D"/>
    <w:rsid w:val="002B6B8E"/>
    <w:rsid w:val="002B6DC4"/>
    <w:rsid w:val="002B7717"/>
    <w:rsid w:val="002C17F9"/>
    <w:rsid w:val="002C252D"/>
    <w:rsid w:val="002C4EF6"/>
    <w:rsid w:val="002C6EA9"/>
    <w:rsid w:val="002E108D"/>
    <w:rsid w:val="002E33D2"/>
    <w:rsid w:val="002E3FF8"/>
    <w:rsid w:val="002F4C40"/>
    <w:rsid w:val="002F7AFD"/>
    <w:rsid w:val="003052C3"/>
    <w:rsid w:val="0030709D"/>
    <w:rsid w:val="003200D5"/>
    <w:rsid w:val="00322544"/>
    <w:rsid w:val="00326AC2"/>
    <w:rsid w:val="00336F47"/>
    <w:rsid w:val="003546F9"/>
    <w:rsid w:val="00360E71"/>
    <w:rsid w:val="0037229F"/>
    <w:rsid w:val="00375C04"/>
    <w:rsid w:val="0038037A"/>
    <w:rsid w:val="0038273D"/>
    <w:rsid w:val="00384854"/>
    <w:rsid w:val="00385F73"/>
    <w:rsid w:val="00386D77"/>
    <w:rsid w:val="003A2CBD"/>
    <w:rsid w:val="003B2759"/>
    <w:rsid w:val="003D2B83"/>
    <w:rsid w:val="003D3A2A"/>
    <w:rsid w:val="003D74BD"/>
    <w:rsid w:val="003E0227"/>
    <w:rsid w:val="003F5BE5"/>
    <w:rsid w:val="0040117D"/>
    <w:rsid w:val="004075D4"/>
    <w:rsid w:val="0041445F"/>
    <w:rsid w:val="00432BCD"/>
    <w:rsid w:val="0043474E"/>
    <w:rsid w:val="00441274"/>
    <w:rsid w:val="00463F8A"/>
    <w:rsid w:val="00471E19"/>
    <w:rsid w:val="004820B0"/>
    <w:rsid w:val="00485E32"/>
    <w:rsid w:val="004874C1"/>
    <w:rsid w:val="004908D8"/>
    <w:rsid w:val="00494063"/>
    <w:rsid w:val="004956CC"/>
    <w:rsid w:val="004A6A96"/>
    <w:rsid w:val="004C1633"/>
    <w:rsid w:val="004C17BB"/>
    <w:rsid w:val="004D5207"/>
    <w:rsid w:val="004E771D"/>
    <w:rsid w:val="004F7205"/>
    <w:rsid w:val="00513158"/>
    <w:rsid w:val="0051567B"/>
    <w:rsid w:val="00527FE9"/>
    <w:rsid w:val="00531999"/>
    <w:rsid w:val="00534E22"/>
    <w:rsid w:val="00537D67"/>
    <w:rsid w:val="00552CDF"/>
    <w:rsid w:val="005575F8"/>
    <w:rsid w:val="00560F52"/>
    <w:rsid w:val="005645F6"/>
    <w:rsid w:val="00564B6B"/>
    <w:rsid w:val="00572468"/>
    <w:rsid w:val="0058772E"/>
    <w:rsid w:val="005903E7"/>
    <w:rsid w:val="005917CD"/>
    <w:rsid w:val="00592F6F"/>
    <w:rsid w:val="005A2475"/>
    <w:rsid w:val="005A26A0"/>
    <w:rsid w:val="005A4CFB"/>
    <w:rsid w:val="005B78BC"/>
    <w:rsid w:val="005C2EEB"/>
    <w:rsid w:val="005C4F92"/>
    <w:rsid w:val="005F1651"/>
    <w:rsid w:val="005F28F5"/>
    <w:rsid w:val="006009A5"/>
    <w:rsid w:val="00601156"/>
    <w:rsid w:val="0060319B"/>
    <w:rsid w:val="00606C29"/>
    <w:rsid w:val="00610291"/>
    <w:rsid w:val="006113CE"/>
    <w:rsid w:val="00612097"/>
    <w:rsid w:val="0061541A"/>
    <w:rsid w:val="00617AF1"/>
    <w:rsid w:val="00620AE5"/>
    <w:rsid w:val="0062796C"/>
    <w:rsid w:val="00640F3B"/>
    <w:rsid w:val="006556A5"/>
    <w:rsid w:val="00662BC7"/>
    <w:rsid w:val="00663692"/>
    <w:rsid w:val="00667A26"/>
    <w:rsid w:val="00673DC0"/>
    <w:rsid w:val="006767A9"/>
    <w:rsid w:val="00684BF9"/>
    <w:rsid w:val="0068555C"/>
    <w:rsid w:val="006A3148"/>
    <w:rsid w:val="006A320A"/>
    <w:rsid w:val="006A3407"/>
    <w:rsid w:val="006A794C"/>
    <w:rsid w:val="006B19A6"/>
    <w:rsid w:val="006B4417"/>
    <w:rsid w:val="006C7B11"/>
    <w:rsid w:val="006D3DF6"/>
    <w:rsid w:val="006D4715"/>
    <w:rsid w:val="006D4AE8"/>
    <w:rsid w:val="006E113E"/>
    <w:rsid w:val="006E2589"/>
    <w:rsid w:val="006E2616"/>
    <w:rsid w:val="006F4C9B"/>
    <w:rsid w:val="00704450"/>
    <w:rsid w:val="007120B0"/>
    <w:rsid w:val="0071238F"/>
    <w:rsid w:val="00715146"/>
    <w:rsid w:val="00725E4E"/>
    <w:rsid w:val="00726DD1"/>
    <w:rsid w:val="00737931"/>
    <w:rsid w:val="007407A2"/>
    <w:rsid w:val="0074276C"/>
    <w:rsid w:val="00745089"/>
    <w:rsid w:val="007451C9"/>
    <w:rsid w:val="00752FB8"/>
    <w:rsid w:val="00762AAC"/>
    <w:rsid w:val="007660C5"/>
    <w:rsid w:val="0076756D"/>
    <w:rsid w:val="00770207"/>
    <w:rsid w:val="00773453"/>
    <w:rsid w:val="007828EB"/>
    <w:rsid w:val="007839ED"/>
    <w:rsid w:val="00783A11"/>
    <w:rsid w:val="00784BC6"/>
    <w:rsid w:val="00792CD2"/>
    <w:rsid w:val="00795C45"/>
    <w:rsid w:val="007B14F0"/>
    <w:rsid w:val="007B6B01"/>
    <w:rsid w:val="007B7DF9"/>
    <w:rsid w:val="007B7E43"/>
    <w:rsid w:val="007B7F5D"/>
    <w:rsid w:val="007C4915"/>
    <w:rsid w:val="007C5590"/>
    <w:rsid w:val="007C7D67"/>
    <w:rsid w:val="007D2D83"/>
    <w:rsid w:val="007D43B3"/>
    <w:rsid w:val="007F418D"/>
    <w:rsid w:val="007F5CC6"/>
    <w:rsid w:val="0080216B"/>
    <w:rsid w:val="00812C41"/>
    <w:rsid w:val="00814D32"/>
    <w:rsid w:val="008224FB"/>
    <w:rsid w:val="008303B0"/>
    <w:rsid w:val="0085509E"/>
    <w:rsid w:val="0086091A"/>
    <w:rsid w:val="00863533"/>
    <w:rsid w:val="00867D53"/>
    <w:rsid w:val="0088393E"/>
    <w:rsid w:val="008937B2"/>
    <w:rsid w:val="00896F2D"/>
    <w:rsid w:val="008A0FBD"/>
    <w:rsid w:val="008A2A56"/>
    <w:rsid w:val="008B3EA3"/>
    <w:rsid w:val="008B7FD7"/>
    <w:rsid w:val="008C6896"/>
    <w:rsid w:val="008D0419"/>
    <w:rsid w:val="008D1B62"/>
    <w:rsid w:val="008D5C6F"/>
    <w:rsid w:val="008D7BAA"/>
    <w:rsid w:val="008E0929"/>
    <w:rsid w:val="008F2AAE"/>
    <w:rsid w:val="00904287"/>
    <w:rsid w:val="00913D9E"/>
    <w:rsid w:val="009425D1"/>
    <w:rsid w:val="00942956"/>
    <w:rsid w:val="009433AC"/>
    <w:rsid w:val="0094340D"/>
    <w:rsid w:val="009563E9"/>
    <w:rsid w:val="00960639"/>
    <w:rsid w:val="009713E7"/>
    <w:rsid w:val="009876D1"/>
    <w:rsid w:val="009A6ED1"/>
    <w:rsid w:val="009B5E09"/>
    <w:rsid w:val="009C18D7"/>
    <w:rsid w:val="009C47DF"/>
    <w:rsid w:val="009D0EFB"/>
    <w:rsid w:val="009E6159"/>
    <w:rsid w:val="009E7E6F"/>
    <w:rsid w:val="00A00E58"/>
    <w:rsid w:val="00A01E57"/>
    <w:rsid w:val="00A0342F"/>
    <w:rsid w:val="00A04694"/>
    <w:rsid w:val="00A05A5D"/>
    <w:rsid w:val="00A05D12"/>
    <w:rsid w:val="00A13D48"/>
    <w:rsid w:val="00A168C5"/>
    <w:rsid w:val="00A23875"/>
    <w:rsid w:val="00A469D7"/>
    <w:rsid w:val="00A53B9A"/>
    <w:rsid w:val="00A541E0"/>
    <w:rsid w:val="00A62906"/>
    <w:rsid w:val="00A62FDF"/>
    <w:rsid w:val="00A6328F"/>
    <w:rsid w:val="00A65122"/>
    <w:rsid w:val="00A66405"/>
    <w:rsid w:val="00A71DD0"/>
    <w:rsid w:val="00A83FC2"/>
    <w:rsid w:val="00A87A2E"/>
    <w:rsid w:val="00AA4A9E"/>
    <w:rsid w:val="00AB17E3"/>
    <w:rsid w:val="00AB5433"/>
    <w:rsid w:val="00AB5589"/>
    <w:rsid w:val="00AF4ABD"/>
    <w:rsid w:val="00AF79C6"/>
    <w:rsid w:val="00B07EE2"/>
    <w:rsid w:val="00B25279"/>
    <w:rsid w:val="00B27915"/>
    <w:rsid w:val="00B304B7"/>
    <w:rsid w:val="00B343D5"/>
    <w:rsid w:val="00B35EB5"/>
    <w:rsid w:val="00B42C50"/>
    <w:rsid w:val="00B4388E"/>
    <w:rsid w:val="00B45983"/>
    <w:rsid w:val="00B51AC9"/>
    <w:rsid w:val="00B53D68"/>
    <w:rsid w:val="00B54006"/>
    <w:rsid w:val="00B56C9B"/>
    <w:rsid w:val="00B64024"/>
    <w:rsid w:val="00B77982"/>
    <w:rsid w:val="00B8758F"/>
    <w:rsid w:val="00B92066"/>
    <w:rsid w:val="00B937F3"/>
    <w:rsid w:val="00B94364"/>
    <w:rsid w:val="00BA017D"/>
    <w:rsid w:val="00BA74E4"/>
    <w:rsid w:val="00BB0D96"/>
    <w:rsid w:val="00BB36C6"/>
    <w:rsid w:val="00BC1102"/>
    <w:rsid w:val="00BC2083"/>
    <w:rsid w:val="00BD0353"/>
    <w:rsid w:val="00BF437C"/>
    <w:rsid w:val="00C038B3"/>
    <w:rsid w:val="00C03E3F"/>
    <w:rsid w:val="00C07890"/>
    <w:rsid w:val="00C07979"/>
    <w:rsid w:val="00C1095A"/>
    <w:rsid w:val="00C2087E"/>
    <w:rsid w:val="00C241FB"/>
    <w:rsid w:val="00C26F4F"/>
    <w:rsid w:val="00C27469"/>
    <w:rsid w:val="00C35A0B"/>
    <w:rsid w:val="00C37574"/>
    <w:rsid w:val="00C44289"/>
    <w:rsid w:val="00C44E45"/>
    <w:rsid w:val="00C55220"/>
    <w:rsid w:val="00C57E16"/>
    <w:rsid w:val="00C57EC3"/>
    <w:rsid w:val="00C60549"/>
    <w:rsid w:val="00C61D65"/>
    <w:rsid w:val="00C751AE"/>
    <w:rsid w:val="00C87222"/>
    <w:rsid w:val="00C9460C"/>
    <w:rsid w:val="00C958C7"/>
    <w:rsid w:val="00CA04BC"/>
    <w:rsid w:val="00CA099B"/>
    <w:rsid w:val="00CB001C"/>
    <w:rsid w:val="00CB3629"/>
    <w:rsid w:val="00CB5C50"/>
    <w:rsid w:val="00CC6949"/>
    <w:rsid w:val="00CC76A2"/>
    <w:rsid w:val="00CE0C59"/>
    <w:rsid w:val="00CF446D"/>
    <w:rsid w:val="00CF4716"/>
    <w:rsid w:val="00CF7A37"/>
    <w:rsid w:val="00D0004C"/>
    <w:rsid w:val="00D03245"/>
    <w:rsid w:val="00D04BEE"/>
    <w:rsid w:val="00D057CC"/>
    <w:rsid w:val="00D0663F"/>
    <w:rsid w:val="00D14028"/>
    <w:rsid w:val="00D163D8"/>
    <w:rsid w:val="00D21F1B"/>
    <w:rsid w:val="00D26705"/>
    <w:rsid w:val="00D26A89"/>
    <w:rsid w:val="00D30797"/>
    <w:rsid w:val="00D34031"/>
    <w:rsid w:val="00D46706"/>
    <w:rsid w:val="00D60D3D"/>
    <w:rsid w:val="00D75359"/>
    <w:rsid w:val="00D8108D"/>
    <w:rsid w:val="00D82BD0"/>
    <w:rsid w:val="00D84363"/>
    <w:rsid w:val="00D860EF"/>
    <w:rsid w:val="00D920BE"/>
    <w:rsid w:val="00D93F39"/>
    <w:rsid w:val="00D94F7F"/>
    <w:rsid w:val="00D97C86"/>
    <w:rsid w:val="00DA09BA"/>
    <w:rsid w:val="00DB5835"/>
    <w:rsid w:val="00DB5D49"/>
    <w:rsid w:val="00DC2505"/>
    <w:rsid w:val="00DD11C8"/>
    <w:rsid w:val="00DE1552"/>
    <w:rsid w:val="00DE4A62"/>
    <w:rsid w:val="00DF35C9"/>
    <w:rsid w:val="00DF5BA9"/>
    <w:rsid w:val="00E13FB7"/>
    <w:rsid w:val="00E14C79"/>
    <w:rsid w:val="00E14D2A"/>
    <w:rsid w:val="00E242F5"/>
    <w:rsid w:val="00E3044F"/>
    <w:rsid w:val="00E327B7"/>
    <w:rsid w:val="00E33449"/>
    <w:rsid w:val="00E41103"/>
    <w:rsid w:val="00E432DE"/>
    <w:rsid w:val="00E51800"/>
    <w:rsid w:val="00E57D9C"/>
    <w:rsid w:val="00E72FFD"/>
    <w:rsid w:val="00E74125"/>
    <w:rsid w:val="00E911BE"/>
    <w:rsid w:val="00EA1A2D"/>
    <w:rsid w:val="00EA555F"/>
    <w:rsid w:val="00EC24C7"/>
    <w:rsid w:val="00ED6977"/>
    <w:rsid w:val="00ED697F"/>
    <w:rsid w:val="00EE2309"/>
    <w:rsid w:val="00EE38E5"/>
    <w:rsid w:val="00EF3141"/>
    <w:rsid w:val="00F0094E"/>
    <w:rsid w:val="00F1019A"/>
    <w:rsid w:val="00F109FD"/>
    <w:rsid w:val="00F1257D"/>
    <w:rsid w:val="00F178DF"/>
    <w:rsid w:val="00F22910"/>
    <w:rsid w:val="00F25CC9"/>
    <w:rsid w:val="00F271E7"/>
    <w:rsid w:val="00F372A5"/>
    <w:rsid w:val="00F40034"/>
    <w:rsid w:val="00F40788"/>
    <w:rsid w:val="00F520F7"/>
    <w:rsid w:val="00F5258A"/>
    <w:rsid w:val="00F65D94"/>
    <w:rsid w:val="00F7161B"/>
    <w:rsid w:val="00F71780"/>
    <w:rsid w:val="00F7189F"/>
    <w:rsid w:val="00F82BCB"/>
    <w:rsid w:val="00F83253"/>
    <w:rsid w:val="00F84DE0"/>
    <w:rsid w:val="00F876C5"/>
    <w:rsid w:val="00FA1BA7"/>
    <w:rsid w:val="00FA6121"/>
    <w:rsid w:val="00FA715C"/>
    <w:rsid w:val="00FD0E79"/>
    <w:rsid w:val="00F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18AD5FB"/>
  <w15:chartTrackingRefBased/>
  <w15:docId w15:val="{375FEFDF-20F6-4C1C-846A-B3DB70A7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649"/>
  </w:style>
  <w:style w:type="paragraph" w:styleId="Footer">
    <w:name w:val="footer"/>
    <w:basedOn w:val="Normal"/>
    <w:link w:val="FooterChar"/>
    <w:uiPriority w:val="99"/>
    <w:unhideWhenUsed/>
    <w:rsid w:val="00101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49"/>
  </w:style>
  <w:style w:type="paragraph" w:customStyle="1" w:styleId="EMPLOYEEZONE">
    <w:name w:val="EMPLOYEE ZONE"/>
    <w:basedOn w:val="BodyText"/>
    <w:uiPriority w:val="1"/>
    <w:qFormat/>
    <w:rsid w:val="00101649"/>
    <w:pPr>
      <w:spacing w:after="0" w:line="240" w:lineRule="auto"/>
    </w:pPr>
    <w:rPr>
      <w:rFonts w:ascii="Arial" w:eastAsia="Times New Roman" w:hAnsi="Arial" w:cs="Arial"/>
      <w:b/>
      <w:color w:val="808080"/>
      <w:sz w:val="32"/>
      <w:szCs w:val="2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016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1649"/>
  </w:style>
  <w:style w:type="table" w:styleId="TableGrid">
    <w:name w:val="Table Grid"/>
    <w:basedOn w:val="TableNormal"/>
    <w:uiPriority w:val="39"/>
    <w:rsid w:val="00F1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8DF"/>
    <w:pPr>
      <w:ind w:left="720"/>
      <w:contextualSpacing/>
    </w:pPr>
  </w:style>
  <w:style w:type="character" w:styleId="Hyperlink">
    <w:name w:val="Hyperlink"/>
    <w:rsid w:val="006113CE"/>
    <w:rPr>
      <w:color w:val="0000FF"/>
      <w:u w:val="single"/>
    </w:rPr>
  </w:style>
  <w:style w:type="character" w:styleId="CommentReference">
    <w:name w:val="annotation reference"/>
    <w:rsid w:val="00B540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4006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link w:val="CommentText"/>
    <w:rsid w:val="00B54006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40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BF43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Default">
    <w:name w:val="Default"/>
    <w:rsid w:val="005724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814D32"/>
    <w:rPr>
      <w:color w:val="85DFD0"/>
      <w:u w:val="single"/>
    </w:rPr>
  </w:style>
  <w:style w:type="paragraph" w:customStyle="1" w:styleId="GCCbody12pt">
    <w:name w:val="GCC body 12pt"/>
    <w:basedOn w:val="Normal"/>
    <w:rsid w:val="00F22910"/>
    <w:pPr>
      <w:tabs>
        <w:tab w:val="left" w:pos="567"/>
      </w:tabs>
      <w:spacing w:after="0" w:line="240" w:lineRule="auto"/>
    </w:pPr>
    <w:rPr>
      <w:rFonts w:ascii="Arial" w:eastAsia="Times New Roman" w:hAnsi="Arial"/>
      <w:sz w:val="24"/>
      <w:szCs w:val="20"/>
    </w:rPr>
  </w:style>
  <w:style w:type="character" w:styleId="Strong">
    <w:name w:val="Strong"/>
    <w:qFormat/>
    <w:rsid w:val="00531999"/>
    <w:rPr>
      <w:b/>
      <w:bCs/>
    </w:rPr>
  </w:style>
  <w:style w:type="paragraph" w:customStyle="1" w:styleId="CHRTitle">
    <w:name w:val="CHR Title"/>
    <w:basedOn w:val="Normal"/>
    <w:link w:val="CHRTitleChar"/>
    <w:qFormat/>
    <w:rsid w:val="00913D9E"/>
    <w:pPr>
      <w:spacing w:after="0" w:line="240" w:lineRule="auto"/>
    </w:pPr>
    <w:rPr>
      <w:rFonts w:ascii="Arial" w:hAnsi="Arial" w:cs="Arial"/>
      <w:color w:val="08674D"/>
      <w:sz w:val="48"/>
      <w:szCs w:val="48"/>
    </w:rPr>
  </w:style>
  <w:style w:type="paragraph" w:customStyle="1" w:styleId="CHRSubtitle">
    <w:name w:val="CHR Subtitle"/>
    <w:basedOn w:val="Normal"/>
    <w:link w:val="CHRSubtitleChar"/>
    <w:qFormat/>
    <w:rsid w:val="00913D9E"/>
    <w:pPr>
      <w:tabs>
        <w:tab w:val="left" w:pos="990"/>
      </w:tabs>
      <w:jc w:val="both"/>
    </w:pPr>
    <w:rPr>
      <w:rFonts w:ascii="Arial" w:hAnsi="Arial" w:cs="Arial"/>
      <w:b/>
      <w:color w:val="000000"/>
      <w:sz w:val="32"/>
      <w:szCs w:val="32"/>
    </w:rPr>
  </w:style>
  <w:style w:type="character" w:customStyle="1" w:styleId="CHRTitleChar">
    <w:name w:val="CHR Title Char"/>
    <w:link w:val="CHRTitle"/>
    <w:rsid w:val="00913D9E"/>
    <w:rPr>
      <w:rFonts w:ascii="Arial" w:hAnsi="Arial" w:cs="Arial"/>
      <w:color w:val="08674D"/>
      <w:sz w:val="48"/>
      <w:szCs w:val="48"/>
    </w:rPr>
  </w:style>
  <w:style w:type="paragraph" w:customStyle="1" w:styleId="CHRSecondsubtitle">
    <w:name w:val="CHR Second subtitle"/>
    <w:basedOn w:val="Normal"/>
    <w:link w:val="CHRSecondsubtitleChar"/>
    <w:qFormat/>
    <w:rsid w:val="00913D9E"/>
    <w:pPr>
      <w:tabs>
        <w:tab w:val="left" w:pos="990"/>
      </w:tabs>
      <w:spacing w:after="0" w:line="240" w:lineRule="auto"/>
    </w:pPr>
    <w:rPr>
      <w:rFonts w:ascii="Arial" w:hAnsi="Arial" w:cs="Arial"/>
      <w:color w:val="404040"/>
      <w:sz w:val="32"/>
      <w:szCs w:val="32"/>
    </w:rPr>
  </w:style>
  <w:style w:type="character" w:customStyle="1" w:styleId="CHRSubtitleChar">
    <w:name w:val="CHR Subtitle Char"/>
    <w:link w:val="CHRSubtitle"/>
    <w:rsid w:val="00913D9E"/>
    <w:rPr>
      <w:rFonts w:ascii="Arial" w:hAnsi="Arial" w:cs="Arial"/>
      <w:b/>
      <w:color w:val="000000"/>
      <w:sz w:val="32"/>
      <w:szCs w:val="32"/>
    </w:rPr>
  </w:style>
  <w:style w:type="paragraph" w:customStyle="1" w:styleId="CHRNormaltext">
    <w:name w:val="CHR Normal text"/>
    <w:basedOn w:val="Normal"/>
    <w:link w:val="CHRNormaltextChar"/>
    <w:qFormat/>
    <w:rsid w:val="00913D9E"/>
    <w:pPr>
      <w:tabs>
        <w:tab w:val="left" w:pos="990"/>
      </w:tabs>
      <w:spacing w:after="0" w:line="240" w:lineRule="auto"/>
      <w:jc w:val="both"/>
    </w:pPr>
    <w:rPr>
      <w:rFonts w:ascii="Arial" w:hAnsi="Arial" w:cs="Arial"/>
      <w:sz w:val="28"/>
      <w:szCs w:val="28"/>
    </w:rPr>
  </w:style>
  <w:style w:type="character" w:customStyle="1" w:styleId="CHRSecondsubtitleChar">
    <w:name w:val="CHR Second subtitle Char"/>
    <w:link w:val="CHRSecondsubtitle"/>
    <w:rsid w:val="00913D9E"/>
    <w:rPr>
      <w:rFonts w:ascii="Arial" w:hAnsi="Arial" w:cs="Arial"/>
      <w:color w:val="404040"/>
      <w:sz w:val="32"/>
      <w:szCs w:val="32"/>
    </w:rPr>
  </w:style>
  <w:style w:type="character" w:customStyle="1" w:styleId="CHRNormaltextChar">
    <w:name w:val="CHR Normal text Char"/>
    <w:link w:val="CHRNormaltext"/>
    <w:rsid w:val="00913D9E"/>
    <w:rPr>
      <w:rFonts w:ascii="Arial" w:hAnsi="Arial" w:cs="Arial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A2A"/>
    <w:pPr>
      <w:spacing w:after="16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A2A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customStyle="1" w:styleId="01GCCFieldentry3ptafter">
    <w:name w:val="01 GCC Field entry 3pt after"/>
    <w:basedOn w:val="Normal"/>
    <w:rsid w:val="003D3A2A"/>
    <w:pPr>
      <w:spacing w:after="60" w:line="240" w:lineRule="auto"/>
    </w:pPr>
    <w:rPr>
      <w:rFonts w:ascii="Comic Sans MS" w:eastAsia="Times New Roman" w:hAnsi="Comic Sans MS"/>
      <w:color w:val="0000FF"/>
      <w:sz w:val="20"/>
      <w:szCs w:val="24"/>
    </w:rPr>
  </w:style>
  <w:style w:type="paragraph" w:customStyle="1" w:styleId="GCCbold10pt">
    <w:name w:val="GCC bold 10pt"/>
    <w:basedOn w:val="Normal"/>
    <w:rsid w:val="003D3A2A"/>
    <w:pPr>
      <w:spacing w:after="120" w:line="240" w:lineRule="auto"/>
    </w:pPr>
    <w:rPr>
      <w:rFonts w:ascii="Arial" w:eastAsia="Times New Roman" w:hAnsi="Arial" w:cs="Arial"/>
      <w:b/>
      <w:bCs/>
      <w:sz w:val="20"/>
      <w:szCs w:val="24"/>
    </w:rPr>
  </w:style>
  <w:style w:type="paragraph" w:customStyle="1" w:styleId="GCC10ptromanbody">
    <w:name w:val="GCC 10pt roman body"/>
    <w:basedOn w:val="GCCbold10pt"/>
    <w:rsid w:val="003D3A2A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1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1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3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2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4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8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defaultValue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DBB92A63-853D-492F-9413-05DBFD004D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23EEBD-9CAC-424A-BC38-FB633D2156D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Gavin, Audrey (CHR)</dc:creator>
  <cp:keywords>[OFFICIAL]</cp:keywords>
  <dc:description/>
  <cp:lastModifiedBy>Kerr, Susan (NS)</cp:lastModifiedBy>
  <cp:revision>2</cp:revision>
  <cp:lastPrinted>2020-01-29T12:31:00Z</cp:lastPrinted>
  <dcterms:created xsi:type="dcterms:W3CDTF">2022-08-01T11:19:00Z</dcterms:created>
  <dcterms:modified xsi:type="dcterms:W3CDTF">2022-08-01T11:19:00Z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425545f8-b50d-4f71-8ca6-fe04c28522b0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policy="08955827-aeb1-42de-b749-f604362c41c2" origin="defaultValue" xmlns="http://www.boldonj</vt:lpwstr>
  </property>
  <property fmtid="{D5CDD505-2E9C-101B-9397-08002B2CF9AE}" pid="4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5" name="bjDocumentSecurityLabel">
    <vt:lpwstr>OFFICIAL</vt:lpwstr>
  </property>
  <property fmtid="{D5CDD505-2E9C-101B-9397-08002B2CF9AE}" pid="6" name="gcc-meta-protectivemarking">
    <vt:lpwstr>[OFFICIAL]</vt:lpwstr>
  </property>
  <property fmtid="{D5CDD505-2E9C-101B-9397-08002B2CF9AE}" pid="7" name="bjHeaderBothDocProperty">
    <vt:lpwstr>OFFICIAL</vt:lpwstr>
  </property>
  <property fmtid="{D5CDD505-2E9C-101B-9397-08002B2CF9AE}" pid="8" name="bjHeaderEvenPageDocProperty">
    <vt:lpwstr>OFFICIAL</vt:lpwstr>
  </property>
  <property fmtid="{D5CDD505-2E9C-101B-9397-08002B2CF9AE}" pid="9" name="bjFooterBothDocProperty">
    <vt:lpwstr>OFFICIAL</vt:lpwstr>
  </property>
  <property fmtid="{D5CDD505-2E9C-101B-9397-08002B2CF9AE}" pid="10" name="bjFooterEvenPageDocProperty">
    <vt:lpwstr>OFFICIAL</vt:lpwstr>
  </property>
  <property fmtid="{D5CDD505-2E9C-101B-9397-08002B2CF9AE}" pid="11" name="bjSaver">
    <vt:lpwstr>UXzbcbX6C51nTWNkFtBpbAYgArlYpYWe</vt:lpwstr>
  </property>
</Properties>
</file>